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Style w:val="Title"/>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10080"/>
        </w:tabs>
        <w:spacing w:line="276" w:lineRule="auto"/>
        <w:rPr/>
      </w:pPr>
      <w:bookmarkStart w:colFirst="0" w:colLast="0" w:name="_j9aj3yhuefpj" w:id="0"/>
      <w:bookmarkEnd w:id="0"/>
      <w:r w:rsidDel="00000000" w:rsidR="00000000" w:rsidRPr="00000000">
        <w:rPr>
          <w:rtl w:val="0"/>
        </w:rPr>
        <w:t xml:space="preserve">Operation - D-750</w:t>
        <w:tab/>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tabs>
          <w:tab w:val="right" w:leader="none" w:pos="10080"/>
        </w:tabs>
        <w:spacing w:before="0" w:line="276" w:lineRule="auto"/>
        <w:rPr/>
      </w:pPr>
      <w:r w:rsidDel="00000000" w:rsidR="00000000" w:rsidRPr="00000000">
        <w:pict>
          <v:rect style="width:0.0pt;height:1.5pt" o:hr="t" o:hrstd="t" o:hralign="center" fillcolor="#A0A0A0" stroked="f"/>
        </w:pic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3">
          <w:pPr>
            <w:pageBreakBefore w:val="0"/>
            <w:tabs>
              <w:tab w:val="right" w:leader="none" w:pos="9360"/>
            </w:tabs>
            <w:spacing w:before="80" w:line="240" w:lineRule="auto"/>
            <w:ind w:left="0" w:firstLine="0"/>
            <w:rPr/>
          </w:pPr>
          <w:r w:rsidDel="00000000" w:rsidR="00000000" w:rsidRPr="00000000">
            <w:fldChar w:fldCharType="begin"/>
            <w:instrText xml:space="preserve"> TOC \h \u \z \t "Heading 1,1,Heading 2,2,Heading 3,3,Heading 4,4,Heading 5,5,Heading 6,6,"</w:instrText>
            <w:fldChar w:fldCharType="separate"/>
          </w:r>
          <w:hyperlink w:anchor="_r7fr7w1vr78c">
            <w:r w:rsidDel="00000000" w:rsidR="00000000" w:rsidRPr="00000000">
              <w:rPr>
                <w:b w:val="1"/>
                <w:rtl w:val="0"/>
              </w:rPr>
              <w:t xml:space="preserve">Overview</w:t>
            </w:r>
          </w:hyperlink>
          <w:r w:rsidDel="00000000" w:rsidR="00000000" w:rsidRPr="00000000">
            <w:rPr>
              <w:b w:val="1"/>
              <w:rtl w:val="0"/>
            </w:rPr>
            <w:tab/>
          </w:r>
          <w:r w:rsidDel="00000000" w:rsidR="00000000" w:rsidRPr="00000000">
            <w:fldChar w:fldCharType="begin"/>
            <w:instrText xml:space="preserve"> PAGEREF _r7fr7w1vr78c \h </w:instrText>
            <w:fldChar w:fldCharType="separate"/>
          </w:r>
          <w:r w:rsidDel="00000000" w:rsidR="00000000" w:rsidRPr="00000000">
            <w:rPr>
              <w:b w:val="1"/>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4">
          <w:pPr>
            <w:pageBreakBefore w:val="0"/>
            <w:tabs>
              <w:tab w:val="right" w:leader="none" w:pos="9360"/>
            </w:tabs>
            <w:spacing w:before="60" w:line="240" w:lineRule="auto"/>
            <w:ind w:left="360" w:firstLine="0"/>
            <w:rPr/>
          </w:pPr>
          <w:hyperlink w:anchor="_3znysh7">
            <w:r w:rsidDel="00000000" w:rsidR="00000000" w:rsidRPr="00000000">
              <w:rPr>
                <w:rtl w:val="0"/>
              </w:rPr>
              <w:t xml:space="preserve">Specifications</w:t>
            </w:r>
          </w:hyperlink>
          <w:r w:rsidDel="00000000" w:rsidR="00000000" w:rsidRPr="00000000">
            <w:rPr>
              <w:rtl w:val="0"/>
            </w:rPr>
            <w:tab/>
          </w:r>
          <w:r w:rsidDel="00000000" w:rsidR="00000000" w:rsidRPr="00000000">
            <w:fldChar w:fldCharType="begin"/>
            <w:instrText xml:space="preserve"> PAGEREF _3znysh7 \h </w:instrText>
            <w:fldChar w:fldCharType="separate"/>
          </w:r>
          <w:r w:rsidDel="00000000" w:rsidR="00000000" w:rsidRPr="00000000">
            <w:rPr>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5">
          <w:pPr>
            <w:pageBreakBefore w:val="0"/>
            <w:tabs>
              <w:tab w:val="right" w:leader="none" w:pos="9360"/>
            </w:tabs>
            <w:spacing w:before="60" w:line="240" w:lineRule="auto"/>
            <w:ind w:left="720" w:firstLine="0"/>
            <w:rPr/>
          </w:pPr>
          <w:hyperlink w:anchor="_r67utpexxb9l">
            <w:r w:rsidDel="00000000" w:rsidR="00000000" w:rsidRPr="00000000">
              <w:rPr>
                <w:rtl w:val="0"/>
              </w:rPr>
              <w:t xml:space="preserve">Payoff Requirements</w:t>
            </w:r>
          </w:hyperlink>
          <w:r w:rsidDel="00000000" w:rsidR="00000000" w:rsidRPr="00000000">
            <w:rPr>
              <w:rtl w:val="0"/>
            </w:rPr>
            <w:tab/>
          </w:r>
          <w:r w:rsidDel="00000000" w:rsidR="00000000" w:rsidRPr="00000000">
            <w:fldChar w:fldCharType="begin"/>
            <w:instrText xml:space="preserve"> PAGEREF _r67utpexxb9l \h </w:instrText>
            <w:fldChar w:fldCharType="separate"/>
          </w:r>
          <w:r w:rsidDel="00000000" w:rsidR="00000000" w:rsidRPr="00000000">
            <w:rPr>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06">
          <w:pPr>
            <w:pageBreakBefore w:val="0"/>
            <w:tabs>
              <w:tab w:val="right" w:leader="none" w:pos="9360"/>
            </w:tabs>
            <w:spacing w:before="60" w:line="240" w:lineRule="auto"/>
            <w:ind w:left="1080" w:firstLine="0"/>
            <w:rPr/>
          </w:pPr>
          <w:hyperlink w:anchor="_2s8eyo1">
            <w:r w:rsidDel="00000000" w:rsidR="00000000" w:rsidRPr="00000000">
              <w:rPr>
                <w:rtl w:val="0"/>
              </w:rPr>
              <w:t xml:space="preserve">Can I use a non-REELEX payoff with my REELEX machine?</w:t>
            </w:r>
          </w:hyperlink>
          <w:r w:rsidDel="00000000" w:rsidR="00000000" w:rsidRPr="00000000">
            <w:rPr>
              <w:rtl w:val="0"/>
            </w:rPr>
            <w:tab/>
          </w:r>
          <w:r w:rsidDel="00000000" w:rsidR="00000000" w:rsidRPr="00000000">
            <w:fldChar w:fldCharType="begin"/>
            <w:instrText xml:space="preserve"> PAGEREF _2s8eyo1 \h </w:instrText>
            <w:fldChar w:fldCharType="separate"/>
          </w:r>
          <w:r w:rsidDel="00000000" w:rsidR="00000000" w:rsidRPr="00000000">
            <w:rPr>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07">
          <w:pPr>
            <w:pageBreakBefore w:val="0"/>
            <w:tabs>
              <w:tab w:val="right" w:leader="none" w:pos="9360"/>
            </w:tabs>
            <w:spacing w:before="200" w:line="240" w:lineRule="auto"/>
            <w:ind w:left="0" w:firstLine="0"/>
            <w:rPr/>
          </w:pPr>
          <w:hyperlink w:anchor="_3dy6vkm">
            <w:r w:rsidDel="00000000" w:rsidR="00000000" w:rsidRPr="00000000">
              <w:rPr>
                <w:b w:val="1"/>
                <w:rtl w:val="0"/>
              </w:rPr>
              <w:t xml:space="preserve">Push-Button Description</w:t>
            </w:r>
          </w:hyperlink>
          <w:r w:rsidDel="00000000" w:rsidR="00000000" w:rsidRPr="00000000">
            <w:rPr>
              <w:b w:val="1"/>
              <w:rtl w:val="0"/>
            </w:rPr>
            <w:tab/>
          </w:r>
          <w:r w:rsidDel="00000000" w:rsidR="00000000" w:rsidRPr="00000000">
            <w:fldChar w:fldCharType="begin"/>
            <w:instrText xml:space="preserve"> PAGEREF _3dy6vkm \h </w:instrText>
            <w:fldChar w:fldCharType="separate"/>
          </w:r>
          <w:r w:rsidDel="00000000" w:rsidR="00000000" w:rsidRPr="00000000">
            <w:rPr>
              <w:b w:val="1"/>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08">
          <w:pPr>
            <w:pageBreakBefore w:val="0"/>
            <w:tabs>
              <w:tab w:val="right" w:leader="none" w:pos="9360"/>
            </w:tabs>
            <w:spacing w:before="200" w:line="240" w:lineRule="auto"/>
            <w:ind w:left="0" w:firstLine="0"/>
            <w:rPr/>
          </w:pPr>
          <w:hyperlink w:anchor="_17dp8vu">
            <w:r w:rsidDel="00000000" w:rsidR="00000000" w:rsidRPr="00000000">
              <w:rPr>
                <w:b w:val="1"/>
                <w:rtl w:val="0"/>
              </w:rPr>
              <w:t xml:space="preserve">Initial Line Startup Procedure</w:t>
            </w:r>
          </w:hyperlink>
          <w:r w:rsidDel="00000000" w:rsidR="00000000" w:rsidRPr="00000000">
            <w:rPr>
              <w:b w:val="1"/>
              <w:rtl w:val="0"/>
            </w:rPr>
            <w:tab/>
          </w:r>
          <w:r w:rsidDel="00000000" w:rsidR="00000000" w:rsidRPr="00000000">
            <w:fldChar w:fldCharType="begin"/>
            <w:instrText xml:space="preserve"> PAGEREF _17dp8vu \h </w:instrText>
            <w:fldChar w:fldCharType="separate"/>
          </w:r>
          <w:r w:rsidDel="00000000" w:rsidR="00000000" w:rsidRPr="00000000">
            <w:rPr>
              <w:b w:val="1"/>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09">
          <w:pPr>
            <w:pageBreakBefore w:val="0"/>
            <w:tabs>
              <w:tab w:val="right" w:leader="none" w:pos="9360"/>
            </w:tabs>
            <w:spacing w:before="60" w:line="240" w:lineRule="auto"/>
            <w:ind w:left="720" w:firstLine="0"/>
            <w:rPr/>
          </w:pPr>
          <w:hyperlink w:anchor="_3rdcrjn">
            <w:r w:rsidDel="00000000" w:rsidR="00000000" w:rsidRPr="00000000">
              <w:rPr>
                <w:rtl w:val="0"/>
              </w:rPr>
              <w:t xml:space="preserve">Set air regulators as follows:</w:t>
            </w:r>
          </w:hyperlink>
          <w:r w:rsidDel="00000000" w:rsidR="00000000" w:rsidRPr="00000000">
            <w:rPr>
              <w:rtl w:val="0"/>
            </w:rPr>
            <w:tab/>
          </w:r>
          <w:r w:rsidDel="00000000" w:rsidR="00000000" w:rsidRPr="00000000">
            <w:fldChar w:fldCharType="begin"/>
            <w:instrText xml:space="preserve"> PAGEREF _3rdcrjn \h </w:instrText>
            <w:fldChar w:fldCharType="separate"/>
          </w:r>
          <w:r w:rsidDel="00000000" w:rsidR="00000000" w:rsidRPr="00000000">
            <w:rPr>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0A">
          <w:pPr>
            <w:pageBreakBefore w:val="0"/>
            <w:tabs>
              <w:tab w:val="right" w:leader="none" w:pos="9360"/>
            </w:tabs>
            <w:spacing w:before="200" w:line="240" w:lineRule="auto"/>
            <w:ind w:left="0" w:firstLine="0"/>
            <w:rPr/>
          </w:pPr>
          <w:hyperlink w:anchor="_26in1rg">
            <w:r w:rsidDel="00000000" w:rsidR="00000000" w:rsidRPr="00000000">
              <w:rPr>
                <w:b w:val="1"/>
                <w:rtl w:val="0"/>
              </w:rPr>
              <w:t xml:space="preserve">Packaging Procedure</w:t>
            </w:r>
          </w:hyperlink>
          <w:r w:rsidDel="00000000" w:rsidR="00000000" w:rsidRPr="00000000">
            <w:rPr>
              <w:b w:val="1"/>
              <w:rtl w:val="0"/>
            </w:rPr>
            <w:tab/>
          </w:r>
          <w:r w:rsidDel="00000000" w:rsidR="00000000" w:rsidRPr="00000000">
            <w:fldChar w:fldCharType="begin"/>
            <w:instrText xml:space="preserve"> PAGEREF _26in1rg \h </w:instrText>
            <w:fldChar w:fldCharType="separate"/>
          </w:r>
          <w:r w:rsidDel="00000000" w:rsidR="00000000" w:rsidRPr="00000000">
            <w:rPr>
              <w:b w:val="1"/>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0B">
          <w:pPr>
            <w:pageBreakBefore w:val="0"/>
            <w:tabs>
              <w:tab w:val="right" w:leader="none" w:pos="9360"/>
            </w:tabs>
            <w:spacing w:before="60" w:line="240" w:lineRule="auto"/>
            <w:ind w:left="360" w:firstLine="0"/>
            <w:rPr/>
          </w:pPr>
          <w:hyperlink w:anchor="_iyrmugpxrh7w">
            <w:r w:rsidDel="00000000" w:rsidR="00000000" w:rsidRPr="00000000">
              <w:rPr>
                <w:rtl w:val="0"/>
              </w:rPr>
              <w:t xml:space="preserve">Coil Settings and Adjustments</w:t>
            </w:r>
          </w:hyperlink>
          <w:r w:rsidDel="00000000" w:rsidR="00000000" w:rsidRPr="00000000">
            <w:rPr>
              <w:rtl w:val="0"/>
            </w:rPr>
            <w:tab/>
          </w:r>
          <w:r w:rsidDel="00000000" w:rsidR="00000000" w:rsidRPr="00000000">
            <w:fldChar w:fldCharType="begin"/>
            <w:instrText xml:space="preserve"> PAGEREF _iyrmugpxrh7w \h </w:instrText>
            <w:fldChar w:fldCharType="separate"/>
          </w:r>
          <w:r w:rsidDel="00000000" w:rsidR="00000000" w:rsidRPr="00000000">
            <w:rPr>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0C">
          <w:pPr>
            <w:pageBreakBefore w:val="0"/>
            <w:tabs>
              <w:tab w:val="right" w:leader="none" w:pos="9360"/>
            </w:tabs>
            <w:spacing w:before="60" w:line="240" w:lineRule="auto"/>
            <w:ind w:left="720" w:firstLine="0"/>
            <w:rPr/>
          </w:pPr>
          <w:hyperlink w:anchor="_4do01310m474">
            <w:r w:rsidDel="00000000" w:rsidR="00000000" w:rsidRPr="00000000">
              <w:rPr>
                <w:rtl w:val="0"/>
              </w:rPr>
              <w:t xml:space="preserve">Line Tension:</w:t>
            </w:r>
          </w:hyperlink>
          <w:r w:rsidDel="00000000" w:rsidR="00000000" w:rsidRPr="00000000">
            <w:rPr>
              <w:rtl w:val="0"/>
            </w:rPr>
            <w:tab/>
          </w:r>
          <w:r w:rsidDel="00000000" w:rsidR="00000000" w:rsidRPr="00000000">
            <w:fldChar w:fldCharType="begin"/>
            <w:instrText xml:space="preserve"> PAGEREF _4do01310m474 \h </w:instrText>
            <w:fldChar w:fldCharType="separate"/>
          </w:r>
          <w:r w:rsidDel="00000000" w:rsidR="00000000" w:rsidRPr="00000000">
            <w:rPr>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0D">
          <w:pPr>
            <w:pageBreakBefore w:val="0"/>
            <w:tabs>
              <w:tab w:val="right" w:leader="none" w:pos="9360"/>
            </w:tabs>
            <w:spacing w:before="60" w:line="240" w:lineRule="auto"/>
            <w:ind w:left="720" w:firstLine="0"/>
            <w:rPr/>
          </w:pPr>
          <w:hyperlink w:anchor="_bq9pjyq6j7oc">
            <w:r w:rsidDel="00000000" w:rsidR="00000000" w:rsidRPr="00000000">
              <w:rPr>
                <w:rtl w:val="0"/>
              </w:rPr>
              <w:t xml:space="preserve">Gains (Upper/Lower Ratios):</w:t>
            </w:r>
          </w:hyperlink>
          <w:r w:rsidDel="00000000" w:rsidR="00000000" w:rsidRPr="00000000">
            <w:rPr>
              <w:rtl w:val="0"/>
            </w:rPr>
            <w:tab/>
          </w:r>
          <w:r w:rsidDel="00000000" w:rsidR="00000000" w:rsidRPr="00000000">
            <w:fldChar w:fldCharType="begin"/>
            <w:instrText xml:space="preserve"> PAGEREF _bq9pjyq6j7oc \h </w:instrText>
            <w:fldChar w:fldCharType="separate"/>
          </w:r>
          <w:r w:rsidDel="00000000" w:rsidR="00000000" w:rsidRPr="00000000">
            <w:rPr>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0E">
          <w:pPr>
            <w:pageBreakBefore w:val="0"/>
            <w:tabs>
              <w:tab w:val="right" w:leader="none" w:pos="9360"/>
            </w:tabs>
            <w:spacing w:before="60" w:line="240" w:lineRule="auto"/>
            <w:ind w:left="720" w:firstLine="0"/>
            <w:rPr/>
          </w:pPr>
          <w:hyperlink w:anchor="_irwv30xmlt5c">
            <w:r w:rsidDel="00000000" w:rsidR="00000000" w:rsidRPr="00000000">
              <w:rPr>
                <w:rtl w:val="0"/>
              </w:rPr>
              <w:t xml:space="preserve">Density:</w:t>
            </w:r>
          </w:hyperlink>
          <w:r w:rsidDel="00000000" w:rsidR="00000000" w:rsidRPr="00000000">
            <w:rPr>
              <w:rtl w:val="0"/>
            </w:rPr>
            <w:tab/>
          </w:r>
          <w:r w:rsidDel="00000000" w:rsidR="00000000" w:rsidRPr="00000000">
            <w:fldChar w:fldCharType="begin"/>
            <w:instrText xml:space="preserve"> PAGEREF _irwv30xmlt5c \h </w:instrText>
            <w:fldChar w:fldCharType="separate"/>
          </w:r>
          <w:r w:rsidDel="00000000" w:rsidR="00000000" w:rsidRPr="00000000">
            <w:rPr>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0F">
          <w:pPr>
            <w:pageBreakBefore w:val="0"/>
            <w:tabs>
              <w:tab w:val="right" w:leader="none" w:pos="9360"/>
            </w:tabs>
            <w:spacing w:before="60" w:line="240" w:lineRule="auto"/>
            <w:ind w:left="720" w:firstLine="0"/>
            <w:rPr/>
          </w:pPr>
          <w:hyperlink w:anchor="_k4cjvnwgbzdm">
            <w:r w:rsidDel="00000000" w:rsidR="00000000" w:rsidRPr="00000000">
              <w:rPr>
                <w:rtl w:val="0"/>
              </w:rPr>
              <w:t xml:space="preserve">Hole Settings:</w:t>
            </w:r>
          </w:hyperlink>
          <w:r w:rsidDel="00000000" w:rsidR="00000000" w:rsidRPr="00000000">
            <w:rPr>
              <w:rtl w:val="0"/>
            </w:rPr>
            <w:tab/>
          </w:r>
          <w:r w:rsidDel="00000000" w:rsidR="00000000" w:rsidRPr="00000000">
            <w:fldChar w:fldCharType="begin"/>
            <w:instrText xml:space="preserve"> PAGEREF _k4cjvnwgbzdm \h </w:instrText>
            <w:fldChar w:fldCharType="separate"/>
          </w:r>
          <w:r w:rsidDel="00000000" w:rsidR="00000000" w:rsidRPr="00000000">
            <w:rPr>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0">
          <w:pPr>
            <w:pageBreakBefore w:val="0"/>
            <w:tabs>
              <w:tab w:val="right" w:leader="none" w:pos="9360"/>
            </w:tabs>
            <w:spacing w:before="60" w:line="240" w:lineRule="auto"/>
            <w:ind w:left="1080" w:firstLine="0"/>
            <w:rPr/>
          </w:pPr>
          <w:hyperlink w:anchor="_p7iuuteynfpc">
            <w:r w:rsidDel="00000000" w:rsidR="00000000" w:rsidRPr="00000000">
              <w:rPr>
                <w:rtl w:val="0"/>
              </w:rPr>
              <w:t xml:space="preserve">Hole Size:</w:t>
            </w:r>
          </w:hyperlink>
          <w:r w:rsidDel="00000000" w:rsidR="00000000" w:rsidRPr="00000000">
            <w:rPr>
              <w:rtl w:val="0"/>
            </w:rPr>
            <w:tab/>
          </w:r>
          <w:r w:rsidDel="00000000" w:rsidR="00000000" w:rsidRPr="00000000">
            <w:fldChar w:fldCharType="begin"/>
            <w:instrText xml:space="preserve"> PAGEREF _p7iuuteynfpc \h </w:instrText>
            <w:fldChar w:fldCharType="separate"/>
          </w:r>
          <w:r w:rsidDel="00000000" w:rsidR="00000000" w:rsidRPr="00000000">
            <w:rPr>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1">
          <w:pPr>
            <w:pageBreakBefore w:val="0"/>
            <w:tabs>
              <w:tab w:val="right" w:leader="none" w:pos="9360"/>
            </w:tabs>
            <w:spacing w:before="60" w:line="240" w:lineRule="auto"/>
            <w:ind w:left="1080" w:firstLine="0"/>
            <w:rPr/>
          </w:pPr>
          <w:hyperlink w:anchor="_2enql4ypguom">
            <w:r w:rsidDel="00000000" w:rsidR="00000000" w:rsidRPr="00000000">
              <w:rPr>
                <w:rtl w:val="0"/>
              </w:rPr>
              <w:t xml:space="preserve">Hole Shift:</w:t>
            </w:r>
          </w:hyperlink>
          <w:r w:rsidDel="00000000" w:rsidR="00000000" w:rsidRPr="00000000">
            <w:rPr>
              <w:rtl w:val="0"/>
            </w:rPr>
            <w:tab/>
          </w:r>
          <w:r w:rsidDel="00000000" w:rsidR="00000000" w:rsidRPr="00000000">
            <w:fldChar w:fldCharType="begin"/>
            <w:instrText xml:space="preserve"> PAGEREF _2enql4ypguom \h </w:instrText>
            <w:fldChar w:fldCharType="separate"/>
          </w:r>
          <w:r w:rsidDel="00000000" w:rsidR="00000000" w:rsidRPr="00000000">
            <w:rPr>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2">
          <w:pPr>
            <w:pageBreakBefore w:val="0"/>
            <w:tabs>
              <w:tab w:val="right" w:leader="none" w:pos="9360"/>
            </w:tabs>
            <w:spacing w:before="60" w:line="240" w:lineRule="auto"/>
            <w:ind w:left="1080" w:firstLine="0"/>
            <w:rPr/>
          </w:pPr>
          <w:hyperlink w:anchor="_bm1svs1b97cb">
            <w:r w:rsidDel="00000000" w:rsidR="00000000" w:rsidRPr="00000000">
              <w:rPr>
                <w:rtl w:val="0"/>
              </w:rPr>
              <w:t xml:space="preserve">Hole Taper:</w:t>
            </w:r>
          </w:hyperlink>
          <w:r w:rsidDel="00000000" w:rsidR="00000000" w:rsidRPr="00000000">
            <w:rPr>
              <w:rtl w:val="0"/>
            </w:rPr>
            <w:tab/>
          </w:r>
          <w:r w:rsidDel="00000000" w:rsidR="00000000" w:rsidRPr="00000000">
            <w:fldChar w:fldCharType="begin"/>
            <w:instrText xml:space="preserve"> PAGEREF _bm1svs1b97cb \h </w:instrText>
            <w:fldChar w:fldCharType="separate"/>
          </w:r>
          <w:r w:rsidDel="00000000" w:rsidR="00000000" w:rsidRPr="00000000">
            <w:rPr>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3">
          <w:pPr>
            <w:pageBreakBefore w:val="0"/>
            <w:tabs>
              <w:tab w:val="right" w:leader="none" w:pos="9360"/>
            </w:tabs>
            <w:spacing w:before="200" w:line="240" w:lineRule="auto"/>
            <w:ind w:left="0" w:firstLine="0"/>
            <w:rPr/>
          </w:pPr>
          <w:hyperlink w:anchor="_tyjcwt">
            <w:r w:rsidDel="00000000" w:rsidR="00000000" w:rsidRPr="00000000">
              <w:rPr>
                <w:b w:val="1"/>
                <w:rtl w:val="0"/>
              </w:rPr>
              <w:t xml:space="preserve">G2 and G3 (Touchscreen) Operation</w:t>
            </w:r>
          </w:hyperlink>
          <w:r w:rsidDel="00000000" w:rsidR="00000000" w:rsidRPr="00000000">
            <w:rPr>
              <w:b w:val="1"/>
              <w:rtl w:val="0"/>
            </w:rPr>
            <w:tab/>
          </w:r>
          <w:r w:rsidDel="00000000" w:rsidR="00000000" w:rsidRPr="00000000">
            <w:fldChar w:fldCharType="begin"/>
            <w:instrText xml:space="preserve"> PAGEREF _tyjcwt \h </w:instrText>
            <w:fldChar w:fldCharType="separate"/>
          </w:r>
          <w:r w:rsidDel="00000000" w:rsidR="00000000" w:rsidRPr="00000000">
            <w:rPr>
              <w:b w:val="1"/>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14">
          <w:pPr>
            <w:pageBreakBefore w:val="0"/>
            <w:tabs>
              <w:tab w:val="right" w:leader="none" w:pos="9360"/>
            </w:tabs>
            <w:spacing w:before="200" w:line="240" w:lineRule="auto"/>
            <w:ind w:left="0" w:firstLine="0"/>
            <w:rPr/>
          </w:pPr>
          <w:hyperlink w:anchor="_55tv20l2knee">
            <w:r w:rsidDel="00000000" w:rsidR="00000000" w:rsidRPr="00000000">
              <w:rPr>
                <w:b w:val="1"/>
                <w:rtl w:val="0"/>
              </w:rPr>
              <w:t xml:space="preserve">G1 Software Operation</w:t>
            </w:r>
          </w:hyperlink>
          <w:r w:rsidDel="00000000" w:rsidR="00000000" w:rsidRPr="00000000">
            <w:rPr>
              <w:b w:val="1"/>
              <w:rtl w:val="0"/>
            </w:rPr>
            <w:tab/>
          </w:r>
          <w:r w:rsidDel="00000000" w:rsidR="00000000" w:rsidRPr="00000000">
            <w:fldChar w:fldCharType="begin"/>
            <w:instrText xml:space="preserve"> PAGEREF _55tv20l2knee \h </w:instrText>
            <w:fldChar w:fldCharType="separate"/>
          </w:r>
          <w:r w:rsidDel="00000000" w:rsidR="00000000" w:rsidRPr="00000000">
            <w:rPr>
              <w:b w:val="1"/>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15">
          <w:pPr>
            <w:pageBreakBefore w:val="0"/>
            <w:tabs>
              <w:tab w:val="right" w:leader="none" w:pos="9360"/>
            </w:tabs>
            <w:spacing w:before="60" w:line="240" w:lineRule="auto"/>
            <w:ind w:left="1440" w:firstLine="0"/>
            <w:rPr/>
          </w:pPr>
          <w:hyperlink w:anchor="_gwso3ga7jgt1">
            <w:r w:rsidDel="00000000" w:rsidR="00000000" w:rsidRPr="00000000">
              <w:rPr>
                <w:rtl w:val="0"/>
              </w:rPr>
              <w:t xml:space="preserve">Reference Video:</w:t>
            </w:r>
          </w:hyperlink>
          <w:r w:rsidDel="00000000" w:rsidR="00000000" w:rsidRPr="00000000">
            <w:rPr>
              <w:rtl w:val="0"/>
            </w:rPr>
            <w:tab/>
          </w:r>
          <w:r w:rsidDel="00000000" w:rsidR="00000000" w:rsidRPr="00000000">
            <w:fldChar w:fldCharType="begin"/>
            <w:instrText xml:space="preserve"> PAGEREF _gwso3ga7jgt1 \h </w:instrText>
            <w:fldChar w:fldCharType="separate"/>
          </w:r>
          <w:r w:rsidDel="00000000" w:rsidR="00000000" w:rsidRPr="00000000">
            <w:rPr>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16">
          <w:pPr>
            <w:pageBreakBefore w:val="0"/>
            <w:tabs>
              <w:tab w:val="right" w:leader="none" w:pos="9360"/>
            </w:tabs>
            <w:spacing w:before="60" w:line="240" w:lineRule="auto"/>
            <w:ind w:left="720" w:firstLine="0"/>
            <w:rPr/>
          </w:pPr>
          <w:hyperlink w:anchor="_kqhl8ypcbwgo">
            <w:r w:rsidDel="00000000" w:rsidR="00000000" w:rsidRPr="00000000">
              <w:rPr>
                <w:rtl w:val="0"/>
              </w:rPr>
              <w:t xml:space="preserve">Exceptions</w:t>
            </w:r>
          </w:hyperlink>
          <w:r w:rsidDel="00000000" w:rsidR="00000000" w:rsidRPr="00000000">
            <w:rPr>
              <w:rtl w:val="0"/>
            </w:rPr>
            <w:tab/>
          </w:r>
          <w:r w:rsidDel="00000000" w:rsidR="00000000" w:rsidRPr="00000000">
            <w:fldChar w:fldCharType="begin"/>
            <w:instrText xml:space="preserve"> PAGEREF _kqhl8ypcbwgo \h </w:instrText>
            <w:fldChar w:fldCharType="separate"/>
          </w:r>
          <w:r w:rsidDel="00000000" w:rsidR="00000000" w:rsidRPr="00000000">
            <w:rPr>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17">
          <w:pPr>
            <w:pageBreakBefore w:val="0"/>
            <w:tabs>
              <w:tab w:val="right" w:leader="none" w:pos="9360"/>
            </w:tabs>
            <w:spacing w:before="60" w:line="240" w:lineRule="auto"/>
            <w:ind w:left="360" w:firstLine="0"/>
            <w:rPr/>
          </w:pPr>
          <w:hyperlink w:anchor="_9bhb0195xn9j">
            <w:r w:rsidDel="00000000" w:rsidR="00000000" w:rsidRPr="00000000">
              <w:rPr>
                <w:rtl w:val="0"/>
              </w:rPr>
              <w:t xml:space="preserve">Function Descriptions</w:t>
            </w:r>
          </w:hyperlink>
          <w:r w:rsidDel="00000000" w:rsidR="00000000" w:rsidRPr="00000000">
            <w:rPr>
              <w:rtl w:val="0"/>
            </w:rPr>
            <w:tab/>
          </w:r>
          <w:r w:rsidDel="00000000" w:rsidR="00000000" w:rsidRPr="00000000">
            <w:fldChar w:fldCharType="begin"/>
            <w:instrText xml:space="preserve"> PAGEREF _9bhb0195xn9j \h </w:instrText>
            <w:fldChar w:fldCharType="separate"/>
          </w:r>
          <w:r w:rsidDel="00000000" w:rsidR="00000000" w:rsidRPr="00000000">
            <w:rPr>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18">
          <w:pPr>
            <w:pageBreakBefore w:val="0"/>
            <w:tabs>
              <w:tab w:val="right" w:leader="none" w:pos="9360"/>
            </w:tabs>
            <w:spacing w:before="60" w:line="240" w:lineRule="auto"/>
            <w:ind w:left="720" w:firstLine="0"/>
            <w:rPr/>
          </w:pPr>
          <w:hyperlink w:anchor="_n2719uiph3bg">
            <w:r w:rsidDel="00000000" w:rsidR="00000000" w:rsidRPr="00000000">
              <w:rPr>
                <w:rtl w:val="0"/>
              </w:rPr>
              <w:t xml:space="preserve">Primary Functions</w:t>
            </w:r>
          </w:hyperlink>
          <w:r w:rsidDel="00000000" w:rsidR="00000000" w:rsidRPr="00000000">
            <w:rPr>
              <w:rtl w:val="0"/>
            </w:rPr>
            <w:tab/>
          </w:r>
          <w:r w:rsidDel="00000000" w:rsidR="00000000" w:rsidRPr="00000000">
            <w:fldChar w:fldCharType="begin"/>
            <w:instrText xml:space="preserve"> PAGEREF _n2719uiph3bg \h </w:instrText>
            <w:fldChar w:fldCharType="separate"/>
          </w:r>
          <w:r w:rsidDel="00000000" w:rsidR="00000000" w:rsidRPr="00000000">
            <w:rPr>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19">
          <w:pPr>
            <w:pageBreakBefore w:val="0"/>
            <w:tabs>
              <w:tab w:val="right" w:leader="none" w:pos="9360"/>
            </w:tabs>
            <w:spacing w:before="60" w:line="240" w:lineRule="auto"/>
            <w:ind w:left="720" w:firstLine="0"/>
            <w:rPr/>
          </w:pPr>
          <w:hyperlink w:anchor="_7z5seh80i4ua">
            <w:r w:rsidDel="00000000" w:rsidR="00000000" w:rsidRPr="00000000">
              <w:rPr>
                <w:rtl w:val="0"/>
              </w:rPr>
              <w:t xml:space="preserve">Secondary Functions</w:t>
            </w:r>
          </w:hyperlink>
          <w:r w:rsidDel="00000000" w:rsidR="00000000" w:rsidRPr="00000000">
            <w:rPr>
              <w:rtl w:val="0"/>
            </w:rPr>
            <w:tab/>
          </w:r>
          <w:r w:rsidDel="00000000" w:rsidR="00000000" w:rsidRPr="00000000">
            <w:fldChar w:fldCharType="begin"/>
            <w:instrText xml:space="preserve"> PAGEREF _7z5seh80i4ua \h </w:instrText>
            <w:fldChar w:fldCharType="separate"/>
          </w:r>
          <w:r w:rsidDel="00000000" w:rsidR="00000000" w:rsidRPr="00000000">
            <w:rPr>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1A">
          <w:pPr>
            <w:pageBreakBefore w:val="0"/>
            <w:tabs>
              <w:tab w:val="right" w:leader="none" w:pos="9360"/>
            </w:tabs>
            <w:spacing w:before="60" w:line="240" w:lineRule="auto"/>
            <w:ind w:left="720" w:firstLine="0"/>
            <w:rPr/>
          </w:pPr>
          <w:hyperlink w:anchor="_u81muz5fvw7t">
            <w:r w:rsidDel="00000000" w:rsidR="00000000" w:rsidRPr="00000000">
              <w:rPr>
                <w:rtl w:val="0"/>
              </w:rPr>
              <w:t xml:space="preserve">Stretch Wrapper Function</w:t>
            </w:r>
          </w:hyperlink>
          <w:r w:rsidDel="00000000" w:rsidR="00000000" w:rsidRPr="00000000">
            <w:rPr>
              <w:rtl w:val="0"/>
            </w:rPr>
            <w:tab/>
          </w:r>
          <w:r w:rsidDel="00000000" w:rsidR="00000000" w:rsidRPr="00000000">
            <w:fldChar w:fldCharType="begin"/>
            <w:instrText xml:space="preserve"> PAGEREF _u81muz5fvw7t \h </w:instrText>
            <w:fldChar w:fldCharType="separate"/>
          </w:r>
          <w:r w:rsidDel="00000000" w:rsidR="00000000" w:rsidRPr="00000000">
            <w:rPr>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1B">
          <w:pPr>
            <w:pageBreakBefore w:val="0"/>
            <w:tabs>
              <w:tab w:val="right" w:leader="none" w:pos="9360"/>
            </w:tabs>
            <w:spacing w:before="60" w:line="240" w:lineRule="auto"/>
            <w:ind w:left="360" w:firstLine="0"/>
            <w:rPr/>
          </w:pPr>
          <w:hyperlink w:anchor="_x4tu00idazie">
            <w:r w:rsidDel="00000000" w:rsidR="00000000" w:rsidRPr="00000000">
              <w:rPr>
                <w:rtl w:val="0"/>
              </w:rPr>
              <w:t xml:space="preserve">Adjusting Length Counter (G1 Machines)</w:t>
            </w:r>
          </w:hyperlink>
          <w:r w:rsidDel="00000000" w:rsidR="00000000" w:rsidRPr="00000000">
            <w:rPr>
              <w:rtl w:val="0"/>
            </w:rPr>
            <w:tab/>
          </w:r>
          <w:r w:rsidDel="00000000" w:rsidR="00000000" w:rsidRPr="00000000">
            <w:fldChar w:fldCharType="begin"/>
            <w:instrText xml:space="preserve"> PAGEREF _x4tu00idazie \h </w:instrText>
            <w:fldChar w:fldCharType="separate"/>
          </w:r>
          <w:r w:rsidDel="00000000" w:rsidR="00000000" w:rsidRPr="00000000">
            <w:rPr>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1C">
          <w:pPr>
            <w:pageBreakBefore w:val="0"/>
            <w:tabs>
              <w:tab w:val="right" w:leader="none" w:pos="9360"/>
            </w:tabs>
            <w:spacing w:after="80" w:before="60" w:line="240" w:lineRule="auto"/>
            <w:ind w:left="720" w:firstLine="0"/>
            <w:rPr/>
          </w:pPr>
          <w:hyperlink w:anchor="_rykm8ujcduuo">
            <w:r w:rsidDel="00000000" w:rsidR="00000000" w:rsidRPr="00000000">
              <w:rPr>
                <w:rtl w:val="0"/>
              </w:rPr>
              <w:t xml:space="preserve">Adjustment Procedure</w:t>
            </w:r>
          </w:hyperlink>
          <w:r w:rsidDel="00000000" w:rsidR="00000000" w:rsidRPr="00000000">
            <w:rPr>
              <w:rtl w:val="0"/>
            </w:rPr>
            <w:tab/>
          </w:r>
          <w:r w:rsidDel="00000000" w:rsidR="00000000" w:rsidRPr="00000000">
            <w:fldChar w:fldCharType="begin"/>
            <w:instrText xml:space="preserve"> PAGEREF _rykm8ujcduuo \h </w:instrText>
            <w:fldChar w:fldCharType="separate"/>
          </w:r>
          <w:r w:rsidDel="00000000" w:rsidR="00000000" w:rsidRPr="00000000">
            <w:rPr>
              <w:rtl w:val="0"/>
            </w:rPr>
            <w:t xml:space="preserve">14</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E">
      <w:pPr>
        <w:pStyle w:val="Heading1"/>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040"/>
          <w:tab w:val="left" w:leader="none" w:pos="8640"/>
        </w:tabs>
        <w:rPr/>
      </w:pPr>
      <w:bookmarkStart w:colFirst="0" w:colLast="0" w:name="_yct3ucck6ljd" w:id="1"/>
      <w:bookmarkEnd w:id="1"/>
      <w:r w:rsidDel="00000000" w:rsidR="00000000" w:rsidRPr="00000000">
        <w:rPr>
          <w:rtl w:val="0"/>
        </w:rPr>
      </w:r>
    </w:p>
    <w:p w:rsidR="00000000" w:rsidDel="00000000" w:rsidP="00000000" w:rsidRDefault="00000000" w:rsidRPr="00000000" w14:paraId="0000001F">
      <w:pPr>
        <w:pStyle w:val="Heading1"/>
        <w:pageBreakBefore w:val="0"/>
        <w:pBdr>
          <w:top w:space="0" w:sz="0" w:val="nil"/>
          <w:left w:space="0" w:sz="0" w:val="nil"/>
          <w:bottom w:space="0" w:sz="0" w:val="nil"/>
          <w:right w:space="0" w:sz="0" w:val="nil"/>
          <w:between w:space="0" w:sz="0" w:val="nil"/>
        </w:pBdr>
        <w:shd w:fill="auto" w:val="clear"/>
        <w:spacing w:before="0" w:line="276" w:lineRule="auto"/>
        <w:rPr/>
      </w:pPr>
      <w:bookmarkStart w:colFirst="0" w:colLast="0" w:name="_r7fr7w1vr78c" w:id="2"/>
      <w:bookmarkEnd w:id="2"/>
      <w:r w:rsidDel="00000000" w:rsidR="00000000" w:rsidRPr="00000000">
        <w:rPr>
          <w:rtl w:val="0"/>
        </w:rPr>
        <w:t xml:space="preserve">Overview</w:t>
      </w:r>
    </w:p>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spacing w:before="0" w:line="276" w:lineRule="auto"/>
        <w:rPr/>
      </w:pPr>
      <w:r w:rsidDel="00000000" w:rsidR="00000000" w:rsidRPr="00000000">
        <w:rPr/>
        <w:drawing>
          <wp:inline distB="114300" distT="114300" distL="114300" distR="114300">
            <wp:extent cx="6000750" cy="4762500"/>
            <wp:effectExtent b="0" l="0" r="0" t="0"/>
            <wp:docPr descr="D-750Large.png" id="5" name="image5.png"/>
            <a:graphic>
              <a:graphicData uri="http://schemas.openxmlformats.org/drawingml/2006/picture">
                <pic:pic>
                  <pic:nvPicPr>
                    <pic:cNvPr descr="D-750Large.png" id="0" name="image5.png"/>
                    <pic:cNvPicPr preferRelativeResize="0"/>
                  </pic:nvPicPr>
                  <pic:blipFill>
                    <a:blip r:embed="rId6"/>
                    <a:srcRect b="0" l="0" r="0" t="0"/>
                    <a:stretch>
                      <a:fillRect/>
                    </a:stretch>
                  </pic:blipFill>
                  <pic:spPr>
                    <a:xfrm>
                      <a:off x="0" y="0"/>
                      <a:ext cx="6000750" cy="4762500"/>
                    </a:xfrm>
                    <a:prstGeom prst="rect"/>
                    <a:ln/>
                  </pic:spPr>
                </pic:pic>
              </a:graphicData>
            </a:graphic>
          </wp:inline>
        </w:drawing>
      </w:r>
      <w:r w:rsidDel="00000000" w:rsidR="00000000" w:rsidRPr="00000000">
        <w:rPr>
          <w:rtl w:val="0"/>
        </w:rPr>
      </w:r>
    </w:p>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shd w:fill="auto" w:val="clear"/>
        <w:spacing w:before="0" w:line="276" w:lineRule="auto"/>
        <w:rPr/>
      </w:pPr>
      <w:r w:rsidDel="00000000" w:rsidR="00000000" w:rsidRPr="00000000">
        <w:rPr>
          <w:rtl w:val="0"/>
        </w:rPr>
        <w:t xml:space="preserve">The D-750 is a single-spindle coiling machine designed for rewind-line REELEX</w:t>
      </w:r>
      <w:r w:rsidDel="00000000" w:rsidR="00000000" w:rsidRPr="00000000">
        <w:rPr>
          <w:vertAlign w:val="superscript"/>
          <w:rtl w:val="0"/>
        </w:rPr>
        <w:t xml:space="preserve">®</w:t>
      </w:r>
      <w:r w:rsidDel="00000000" w:rsidR="00000000" w:rsidRPr="00000000">
        <w:rPr>
          <w:rtl w:val="0"/>
        </w:rPr>
        <w:t xml:space="preserve"> packaging. </w:t>
      </w:r>
    </w:p>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shd w:fill="auto" w:val="clear"/>
        <w:spacing w:before="0" w:line="276" w:lineRule="auto"/>
        <w:rPr/>
      </w:pPr>
      <w:r w:rsidDel="00000000" w:rsidR="00000000" w:rsidRPr="00000000">
        <w:rPr>
          <w:rtl w:val="0"/>
        </w:rPr>
        <w:t xml:space="preserve">This machine is equipped with a collapsible mandrel and automatic endform removal system which allows easy coil removal. The D-750 also features an integrated buffer system mounted on the frame. This advanced buffer system is used to precisely control line tension. Running at 750 RPM, the D-750 is designed to be operated by a single operator performing coil removal and packaging functions.</w:t>
      </w:r>
    </w:p>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shd w:fill="auto" w:val="clear"/>
        <w:spacing w:before="0" w:line="276" w:lineRule="auto"/>
        <w:rPr/>
      </w:pPr>
      <w:r w:rsidDel="00000000" w:rsidR="00000000" w:rsidRPr="00000000">
        <w:rPr>
          <w:rtl w:val="0"/>
        </w:rPr>
        <w:t xml:space="preserve">Generation 2 (G2) and Generation 3 (G3) machines feature integrated touch-screen controls with troubleshooting, help, recipe and product setup software included.</w:t>
      </w:r>
    </w:p>
    <w:p w:rsidR="00000000" w:rsidDel="00000000" w:rsidP="00000000" w:rsidRDefault="00000000" w:rsidRPr="00000000" w14:paraId="00000024">
      <w:pPr>
        <w:pStyle w:val="Heading2"/>
        <w:pageBreakBefore w:val="0"/>
        <w:pBdr>
          <w:top w:space="0" w:sz="0" w:val="nil"/>
          <w:left w:space="0" w:sz="0" w:val="nil"/>
          <w:bottom w:space="0" w:sz="0" w:val="nil"/>
          <w:right w:space="0" w:sz="0" w:val="nil"/>
          <w:between w:space="0" w:sz="0" w:val="nil"/>
        </w:pBdr>
        <w:shd w:fill="auto" w:val="clear"/>
        <w:spacing w:before="0" w:line="276" w:lineRule="auto"/>
        <w:rPr/>
      </w:pPr>
      <w:bookmarkStart w:colFirst="0" w:colLast="0" w:name="_1fob9te" w:id="3"/>
      <w:bookmarkEnd w:id="3"/>
      <w:r w:rsidDel="00000000" w:rsidR="00000000" w:rsidRPr="00000000">
        <w:rPr>
          <w:rtl w:val="0"/>
        </w:rPr>
      </w:r>
    </w:p>
    <w:p w:rsidR="00000000" w:rsidDel="00000000" w:rsidP="00000000" w:rsidRDefault="00000000" w:rsidRPr="00000000" w14:paraId="00000025">
      <w:pPr>
        <w:pStyle w:val="Heading2"/>
        <w:pageBreakBefore w:val="0"/>
        <w:pBdr>
          <w:top w:space="0" w:sz="0" w:val="nil"/>
          <w:left w:space="0" w:sz="0" w:val="nil"/>
          <w:bottom w:space="0" w:sz="0" w:val="nil"/>
          <w:right w:space="0" w:sz="0" w:val="nil"/>
          <w:between w:space="0" w:sz="0" w:val="nil"/>
        </w:pBdr>
        <w:shd w:fill="auto" w:val="clear"/>
        <w:spacing w:before="0" w:line="276" w:lineRule="auto"/>
        <w:rPr/>
      </w:pPr>
      <w:bookmarkStart w:colFirst="0" w:colLast="0" w:name="_r2g7n74qpnj0" w:id="4"/>
      <w:bookmarkEnd w:id="4"/>
      <w:r w:rsidDel="00000000" w:rsidR="00000000" w:rsidRPr="00000000">
        <w:br w:type="page"/>
      </w:r>
      <w:r w:rsidDel="00000000" w:rsidR="00000000" w:rsidRPr="00000000">
        <w:rPr>
          <w:rtl w:val="0"/>
        </w:rPr>
      </w:r>
    </w:p>
    <w:p w:rsidR="00000000" w:rsidDel="00000000" w:rsidP="00000000" w:rsidRDefault="00000000" w:rsidRPr="00000000" w14:paraId="00000026">
      <w:pPr>
        <w:pStyle w:val="Heading2"/>
        <w:pageBreakBefore w:val="0"/>
        <w:pBdr>
          <w:top w:space="0" w:sz="0" w:val="nil"/>
          <w:left w:space="0" w:sz="0" w:val="nil"/>
          <w:bottom w:space="0" w:sz="0" w:val="nil"/>
          <w:right w:space="0" w:sz="0" w:val="nil"/>
          <w:between w:space="0" w:sz="0" w:val="nil"/>
        </w:pBdr>
        <w:shd w:fill="auto" w:val="clear"/>
        <w:spacing w:before="0" w:line="276" w:lineRule="auto"/>
        <w:rPr/>
      </w:pPr>
      <w:bookmarkStart w:colFirst="0" w:colLast="0" w:name="_3znysh7" w:id="5"/>
      <w:bookmarkEnd w:id="5"/>
      <w:r w:rsidDel="00000000" w:rsidR="00000000" w:rsidRPr="00000000">
        <w:rPr>
          <w:rtl w:val="0"/>
        </w:rPr>
        <w:t xml:space="preserve">Specifications</w:t>
      </w:r>
    </w:p>
    <w:tbl>
      <w:tblPr>
        <w:tblStyle w:val="Table1"/>
        <w:tblW w:w="9440.0" w:type="dxa"/>
        <w:jc w:val="left"/>
        <w:tblInd w:w="-80.0" w:type="dxa"/>
        <w:tblLayout w:type="fixed"/>
        <w:tblLook w:val="0600"/>
      </w:tblPr>
      <w:tblGrid>
        <w:gridCol w:w="4425"/>
        <w:gridCol w:w="5015"/>
        <w:tblGridChange w:id="0">
          <w:tblGrid>
            <w:gridCol w:w="4425"/>
            <w:gridCol w:w="5015"/>
          </w:tblGrid>
        </w:tblGridChange>
      </w:tblGrid>
      <w:tr>
        <w:trPr>
          <w:cantSplit w:val="0"/>
          <w:trHeight w:val="440" w:hRule="atLeast"/>
          <w:tblHeader w:val="0"/>
        </w:trPr>
        <w:tc>
          <w:tcPr>
            <w:gridSpan w:val="2"/>
            <w:tcBorders>
              <w:top w:color="ffffff" w:space="0" w:sz="12" w:val="single"/>
              <w:left w:color="ffffff" w:space="0" w:sz="12" w:val="single"/>
              <w:bottom w:color="ffffff" w:space="0" w:sz="12" w:val="single"/>
              <w:right w:color="ffffff" w:space="0" w:sz="12" w:val="single"/>
            </w:tcBorders>
            <w:shd w:fill="003358" w:val="clear"/>
            <w:tcMar>
              <w:top w:w="120.0" w:type="dxa"/>
              <w:left w:w="80.0" w:type="dxa"/>
              <w:bottom w:w="120.0" w:type="dxa"/>
              <w:right w:w="80.0" w:type="dxa"/>
            </w:tcMar>
            <w:vAlign w:val="center"/>
          </w:tcPr>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shd w:fill="auto" w:val="clear"/>
              <w:spacing w:after="0" w:before="0" w:line="240" w:lineRule="auto"/>
              <w:rPr>
                <w:b w:val="1"/>
                <w:color w:val="ffffff"/>
              </w:rPr>
            </w:pPr>
            <w:r w:rsidDel="00000000" w:rsidR="00000000" w:rsidRPr="00000000">
              <w:rPr>
                <w:b w:val="1"/>
                <w:color w:val="ffffff"/>
                <w:rtl w:val="0"/>
              </w:rPr>
              <w:t xml:space="preserve">Capability</w:t>
            </w:r>
          </w:p>
        </w:tc>
      </w:tr>
      <w:tr>
        <w:trPr>
          <w:cantSplit w:val="0"/>
          <w:tblHeader w:val="0"/>
        </w:trPr>
        <w:tc>
          <w:tcPr>
            <w:tcBorders>
              <w:top w:color="ffffff" w:space="0" w:sz="12" w:val="single"/>
              <w:left w:color="ffffff" w:space="0" w:sz="12" w:val="single"/>
              <w:bottom w:color="ffffff" w:space="0" w:sz="12" w:val="single"/>
              <w:right w:color="ffffff" w:space="0" w:sz="12" w:val="single"/>
            </w:tcBorders>
            <w:shd w:fill="d9d9d9" w:val="clear"/>
            <w:tcMar>
              <w:top w:w="120.0" w:type="dxa"/>
              <w:left w:w="80.0" w:type="dxa"/>
              <w:bottom w:w="120.0" w:type="dxa"/>
              <w:right w:w="80.0" w:type="dxa"/>
            </w:tcMar>
            <w:vAlign w:val="center"/>
          </w:tcPr>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b w:val="1"/>
                <w:rtl w:val="0"/>
              </w:rPr>
              <w:t xml:space="preserve">Maximum Spindle RPM</w:t>
            </w:r>
            <w:r w:rsidDel="00000000" w:rsidR="00000000" w:rsidRPr="00000000">
              <w:rPr>
                <w:rtl w:val="0"/>
              </w:rPr>
            </w:r>
          </w:p>
        </w:tc>
        <w:tc>
          <w:tcPr>
            <w:tcBorders>
              <w:top w:color="ffffff" w:space="0" w:sz="12" w:val="single"/>
              <w:left w:color="ffffff" w:space="0" w:sz="12" w:val="single"/>
              <w:bottom w:color="ffffff" w:space="0" w:sz="12" w:val="single"/>
              <w:right w:color="ffffff" w:space="0" w:sz="12" w:val="single"/>
            </w:tcBorders>
            <w:shd w:fill="f3f3f3" w:val="clear"/>
            <w:tcMar>
              <w:top w:w="80.0" w:type="dxa"/>
              <w:left w:w="120.0" w:type="dxa"/>
              <w:bottom w:w="80.0" w:type="dxa"/>
              <w:right w:w="80.0" w:type="dxa"/>
            </w:tcMar>
          </w:tcPr>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750</w:t>
            </w:r>
          </w:p>
        </w:tc>
      </w:tr>
      <w:tr>
        <w:trPr>
          <w:cantSplit w:val="0"/>
          <w:tblHeader w:val="0"/>
        </w:trPr>
        <w:tc>
          <w:tcPr>
            <w:tcBorders>
              <w:top w:color="ffffff" w:space="0" w:sz="12" w:val="single"/>
              <w:left w:color="ffffff" w:space="0" w:sz="12" w:val="single"/>
              <w:bottom w:color="ffffff" w:space="0" w:sz="12" w:val="single"/>
              <w:right w:color="ffffff" w:space="0" w:sz="12" w:val="single"/>
            </w:tcBorders>
            <w:shd w:fill="d9d9d9" w:val="clear"/>
            <w:tcMar>
              <w:top w:w="120.0" w:type="dxa"/>
              <w:left w:w="80.0" w:type="dxa"/>
              <w:bottom w:w="120.0" w:type="dxa"/>
              <w:right w:w="80.0" w:type="dxa"/>
            </w:tcMar>
            <w:vAlign w:val="center"/>
          </w:tcPr>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b w:val="1"/>
                <w:rtl w:val="0"/>
              </w:rPr>
              <w:t xml:space="preserve">Number of Spindles</w:t>
            </w:r>
            <w:r w:rsidDel="00000000" w:rsidR="00000000" w:rsidRPr="00000000">
              <w:rPr>
                <w:rtl w:val="0"/>
              </w:rPr>
            </w:r>
          </w:p>
        </w:tc>
        <w:tc>
          <w:tcPr>
            <w:tcBorders>
              <w:top w:color="ffffff" w:space="0" w:sz="12" w:val="single"/>
              <w:left w:color="ffffff" w:space="0" w:sz="12" w:val="single"/>
              <w:bottom w:color="ffffff" w:space="0" w:sz="12" w:val="single"/>
              <w:right w:color="ffffff" w:space="0" w:sz="12" w:val="single"/>
            </w:tcBorders>
            <w:shd w:fill="f3f3f3" w:val="clear"/>
            <w:tcMar>
              <w:top w:w="80.0" w:type="dxa"/>
              <w:left w:w="120.0" w:type="dxa"/>
              <w:bottom w:w="80.0" w:type="dxa"/>
              <w:right w:w="80.0" w:type="dxa"/>
            </w:tcMar>
          </w:tcPr>
          <w:p w:rsidR="00000000" w:rsidDel="00000000" w:rsidP="00000000" w:rsidRDefault="00000000" w:rsidRPr="00000000" w14:paraId="0000002C">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1</w:t>
            </w:r>
          </w:p>
        </w:tc>
      </w:tr>
      <w:tr>
        <w:trPr>
          <w:cantSplit w:val="0"/>
          <w:tblHeader w:val="0"/>
        </w:trPr>
        <w:tc>
          <w:tcPr>
            <w:tcBorders>
              <w:top w:color="ffffff" w:space="0" w:sz="12" w:val="single"/>
              <w:left w:color="ffffff" w:space="0" w:sz="12" w:val="single"/>
              <w:bottom w:color="ffffff" w:space="0" w:sz="12" w:val="single"/>
              <w:right w:color="ffffff" w:space="0" w:sz="12" w:val="single"/>
            </w:tcBorders>
            <w:shd w:fill="d9d9d9" w:val="clear"/>
            <w:tcMar>
              <w:top w:w="120.0" w:type="dxa"/>
              <w:left w:w="80.0" w:type="dxa"/>
              <w:bottom w:w="120.0" w:type="dxa"/>
              <w:right w:w="80.0" w:type="dxa"/>
            </w:tcMar>
            <w:vAlign w:val="center"/>
          </w:tcPr>
          <w:p w:rsidR="00000000" w:rsidDel="00000000" w:rsidP="00000000" w:rsidRDefault="00000000" w:rsidRPr="00000000" w14:paraId="0000002D">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b w:val="1"/>
                <w:rtl w:val="0"/>
              </w:rPr>
              <w:t xml:space="preserve">Online Capable</w:t>
            </w:r>
            <w:r w:rsidDel="00000000" w:rsidR="00000000" w:rsidRPr="00000000">
              <w:rPr>
                <w:rtl w:val="0"/>
              </w:rPr>
            </w:r>
          </w:p>
        </w:tc>
        <w:tc>
          <w:tcPr>
            <w:tcBorders>
              <w:top w:color="ffffff" w:space="0" w:sz="12" w:val="single"/>
              <w:left w:color="ffffff" w:space="0" w:sz="12" w:val="single"/>
              <w:bottom w:color="ffffff" w:space="0" w:sz="12" w:val="single"/>
              <w:right w:color="ffffff" w:space="0" w:sz="12" w:val="single"/>
            </w:tcBorders>
            <w:shd w:fill="f3f3f3" w:val="clear"/>
            <w:tcMar>
              <w:top w:w="80.0" w:type="dxa"/>
              <w:left w:w="120.0" w:type="dxa"/>
              <w:bottom w:w="80.0" w:type="dxa"/>
              <w:right w:w="80.0" w:type="dxa"/>
            </w:tcMar>
          </w:tcPr>
          <w:p w:rsidR="00000000" w:rsidDel="00000000" w:rsidP="00000000" w:rsidRDefault="00000000" w:rsidRPr="00000000" w14:paraId="0000002E">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No</w:t>
            </w:r>
          </w:p>
        </w:tc>
      </w:tr>
      <w:tr>
        <w:trPr>
          <w:cantSplit w:val="0"/>
          <w:tblHeader w:val="0"/>
        </w:trPr>
        <w:tc>
          <w:tcPr>
            <w:tcBorders>
              <w:top w:color="ffffff" w:space="0" w:sz="12" w:val="single"/>
              <w:left w:color="ffffff" w:space="0" w:sz="12" w:val="single"/>
              <w:bottom w:color="ffffff" w:space="0" w:sz="12" w:val="single"/>
              <w:right w:color="ffffff" w:space="0" w:sz="12" w:val="single"/>
            </w:tcBorders>
            <w:shd w:fill="d9d9d9" w:val="clear"/>
            <w:tcMar>
              <w:top w:w="120.0" w:type="dxa"/>
              <w:left w:w="80.0" w:type="dxa"/>
              <w:bottom w:w="120.0" w:type="dxa"/>
              <w:right w:w="80.0" w:type="dxa"/>
            </w:tcMar>
            <w:vAlign w:val="center"/>
          </w:tcPr>
          <w:p w:rsidR="00000000" w:rsidDel="00000000" w:rsidP="00000000" w:rsidRDefault="00000000" w:rsidRPr="00000000" w14:paraId="0000002F">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b w:val="1"/>
                <w:rtl w:val="0"/>
              </w:rPr>
              <w:t xml:space="preserve">Coils per Hour (Offline)</w:t>
            </w:r>
            <w:r w:rsidDel="00000000" w:rsidR="00000000" w:rsidRPr="00000000">
              <w:rPr>
                <w:rtl w:val="0"/>
              </w:rPr>
            </w:r>
          </w:p>
        </w:tc>
        <w:tc>
          <w:tcPr>
            <w:tcBorders>
              <w:top w:color="ffffff" w:space="0" w:sz="12" w:val="single"/>
              <w:left w:color="ffffff" w:space="0" w:sz="12" w:val="single"/>
              <w:bottom w:color="ffffff" w:space="0" w:sz="12" w:val="single"/>
              <w:right w:color="ffffff" w:space="0" w:sz="12" w:val="single"/>
            </w:tcBorders>
            <w:shd w:fill="f3f3f3" w:val="clear"/>
            <w:tcMar>
              <w:top w:w="80.0" w:type="dxa"/>
              <w:left w:w="120.0" w:type="dxa"/>
              <w:bottom w:w="80.0" w:type="dxa"/>
              <w:right w:w="80.0" w:type="dxa"/>
            </w:tcMar>
          </w:tcPr>
          <w:p w:rsidR="00000000" w:rsidDel="00000000" w:rsidP="00000000" w:rsidRDefault="00000000" w:rsidRPr="00000000" w14:paraId="00000030">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30 - 40 (based on 1,000ft/305m coil length)</w:t>
            </w:r>
          </w:p>
        </w:tc>
      </w:tr>
      <w:tr>
        <w:trPr>
          <w:cantSplit w:val="0"/>
          <w:tblHeader w:val="0"/>
        </w:trPr>
        <w:tc>
          <w:tcPr>
            <w:tcBorders>
              <w:top w:color="ffffff" w:space="0" w:sz="12" w:val="single"/>
              <w:left w:color="ffffff" w:space="0" w:sz="12" w:val="single"/>
              <w:bottom w:color="ffffff" w:space="0" w:sz="12" w:val="single"/>
              <w:right w:color="ffffff" w:space="0" w:sz="12" w:val="single"/>
            </w:tcBorders>
            <w:shd w:fill="d9d9d9" w:val="clear"/>
            <w:tcMar>
              <w:top w:w="120.0" w:type="dxa"/>
              <w:left w:w="80.0" w:type="dxa"/>
              <w:bottom w:w="120.0" w:type="dxa"/>
              <w:right w:w="80.0" w:type="dxa"/>
            </w:tcMar>
            <w:vAlign w:val="center"/>
          </w:tcPr>
          <w:p w:rsidR="00000000" w:rsidDel="00000000" w:rsidP="00000000" w:rsidRDefault="00000000" w:rsidRPr="00000000" w14:paraId="00000031">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b w:val="1"/>
                <w:rtl w:val="0"/>
              </w:rPr>
              <w:t xml:space="preserve">Operators Required</w:t>
            </w:r>
            <w:r w:rsidDel="00000000" w:rsidR="00000000" w:rsidRPr="00000000">
              <w:rPr>
                <w:rtl w:val="0"/>
              </w:rPr>
            </w:r>
          </w:p>
        </w:tc>
        <w:tc>
          <w:tcPr>
            <w:tcBorders>
              <w:top w:color="ffffff" w:space="0" w:sz="12" w:val="single"/>
              <w:left w:color="ffffff" w:space="0" w:sz="12" w:val="single"/>
              <w:bottom w:color="ffffff" w:space="0" w:sz="12" w:val="single"/>
              <w:right w:color="ffffff" w:space="0" w:sz="12" w:val="single"/>
            </w:tcBorders>
            <w:shd w:fill="f3f3f3" w:val="clear"/>
            <w:tcMar>
              <w:top w:w="80.0" w:type="dxa"/>
              <w:left w:w="120.0" w:type="dxa"/>
              <w:bottom w:w="80.0" w:type="dxa"/>
              <w:right w:w="80.0" w:type="dxa"/>
            </w:tcMar>
          </w:tcPr>
          <w:p w:rsidR="00000000" w:rsidDel="00000000" w:rsidP="00000000" w:rsidRDefault="00000000" w:rsidRPr="00000000" w14:paraId="00000032">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1</w:t>
            </w:r>
          </w:p>
        </w:tc>
      </w:tr>
      <w:tr>
        <w:trPr>
          <w:cantSplit w:val="0"/>
          <w:tblHeader w:val="0"/>
        </w:trPr>
        <w:tc>
          <w:tcPr>
            <w:tcBorders>
              <w:top w:color="ffffff" w:space="0" w:sz="12" w:val="single"/>
              <w:left w:color="ffffff" w:space="0" w:sz="12" w:val="single"/>
              <w:bottom w:color="ffffff" w:space="0" w:sz="12" w:val="single"/>
              <w:right w:color="ffffff" w:space="0" w:sz="12" w:val="single"/>
            </w:tcBorders>
            <w:shd w:fill="d9d9d9" w:val="clear"/>
            <w:tcMar>
              <w:top w:w="120.0" w:type="dxa"/>
              <w:left w:w="80.0" w:type="dxa"/>
              <w:bottom w:w="120.0" w:type="dxa"/>
              <w:right w:w="80.0" w:type="dxa"/>
            </w:tcMar>
            <w:vAlign w:val="center"/>
          </w:tcPr>
          <w:p w:rsidR="00000000" w:rsidDel="00000000" w:rsidP="00000000" w:rsidRDefault="00000000" w:rsidRPr="00000000" w14:paraId="00000033">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b w:val="1"/>
                <w:rtl w:val="0"/>
              </w:rPr>
              <w:t xml:space="preserve">Automatic Endform Removal</w:t>
            </w:r>
            <w:r w:rsidDel="00000000" w:rsidR="00000000" w:rsidRPr="00000000">
              <w:rPr>
                <w:rtl w:val="0"/>
              </w:rPr>
            </w:r>
          </w:p>
        </w:tc>
        <w:tc>
          <w:tcPr>
            <w:tcBorders>
              <w:top w:color="ffffff" w:space="0" w:sz="12" w:val="single"/>
              <w:left w:color="ffffff" w:space="0" w:sz="12" w:val="single"/>
              <w:bottom w:color="ffffff" w:space="0" w:sz="12" w:val="single"/>
              <w:right w:color="ffffff" w:space="0" w:sz="12" w:val="single"/>
            </w:tcBorders>
            <w:shd w:fill="f3f3f3" w:val="clear"/>
            <w:tcMar>
              <w:top w:w="80.0" w:type="dxa"/>
              <w:left w:w="120.0" w:type="dxa"/>
              <w:bottom w:w="80.0" w:type="dxa"/>
              <w:right w:w="80.0" w:type="dxa"/>
            </w:tcMar>
          </w:tcPr>
          <w:p w:rsidR="00000000" w:rsidDel="00000000" w:rsidP="00000000" w:rsidRDefault="00000000" w:rsidRPr="00000000" w14:paraId="00000034">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Yes</w:t>
            </w:r>
          </w:p>
        </w:tc>
      </w:tr>
      <w:tr>
        <w:trPr>
          <w:cantSplit w:val="0"/>
          <w:tblHeader w:val="0"/>
        </w:trPr>
        <w:tc>
          <w:tcPr>
            <w:tcBorders>
              <w:top w:color="ffffff" w:space="0" w:sz="12" w:val="single"/>
              <w:left w:color="ffffff" w:space="0" w:sz="12" w:val="single"/>
              <w:bottom w:color="ffffff" w:space="0" w:sz="12" w:val="single"/>
              <w:right w:color="ffffff" w:space="0" w:sz="12" w:val="single"/>
            </w:tcBorders>
            <w:shd w:fill="d9d9d9" w:val="clear"/>
            <w:tcMar>
              <w:top w:w="120.0" w:type="dxa"/>
              <w:left w:w="80.0" w:type="dxa"/>
              <w:bottom w:w="120.0" w:type="dxa"/>
              <w:right w:w="80.0" w:type="dxa"/>
            </w:tcMar>
            <w:vAlign w:val="center"/>
          </w:tcPr>
          <w:p w:rsidR="00000000" w:rsidDel="00000000" w:rsidP="00000000" w:rsidRDefault="00000000" w:rsidRPr="00000000" w14:paraId="00000035">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b w:val="1"/>
                <w:rtl w:val="0"/>
              </w:rPr>
              <w:t xml:space="preserve">Automatic Tube Insertion and Boxing</w:t>
            </w:r>
            <w:r w:rsidDel="00000000" w:rsidR="00000000" w:rsidRPr="00000000">
              <w:rPr>
                <w:rtl w:val="0"/>
              </w:rPr>
            </w:r>
          </w:p>
        </w:tc>
        <w:tc>
          <w:tcPr>
            <w:tcBorders>
              <w:top w:color="ffffff" w:space="0" w:sz="12" w:val="single"/>
              <w:left w:color="ffffff" w:space="0" w:sz="12" w:val="single"/>
              <w:bottom w:color="ffffff" w:space="0" w:sz="12" w:val="single"/>
              <w:right w:color="ffffff" w:space="0" w:sz="12" w:val="single"/>
            </w:tcBorders>
            <w:shd w:fill="f3f3f3" w:val="clear"/>
            <w:tcMar>
              <w:top w:w="80.0" w:type="dxa"/>
              <w:left w:w="120.0" w:type="dxa"/>
              <w:bottom w:w="80.0" w:type="dxa"/>
              <w:right w:w="80.0" w:type="dxa"/>
            </w:tcMar>
          </w:tcPr>
          <w:p w:rsidR="00000000" w:rsidDel="00000000" w:rsidP="00000000" w:rsidRDefault="00000000" w:rsidRPr="00000000" w14:paraId="00000036">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No</w:t>
            </w:r>
          </w:p>
        </w:tc>
      </w:tr>
      <w:tr>
        <w:trPr>
          <w:cantSplit w:val="0"/>
          <w:tblHeader w:val="0"/>
        </w:trPr>
        <w:tc>
          <w:tcPr>
            <w:tcBorders>
              <w:top w:color="ffffff" w:space="0" w:sz="12" w:val="single"/>
              <w:left w:color="ffffff" w:space="0" w:sz="12" w:val="single"/>
              <w:bottom w:color="ffffff" w:space="0" w:sz="12" w:val="single"/>
              <w:right w:color="ffffff" w:space="0" w:sz="12" w:val="single"/>
            </w:tcBorders>
            <w:shd w:fill="d9d9d9" w:val="clear"/>
            <w:tcMar>
              <w:top w:w="120.0" w:type="dxa"/>
              <w:left w:w="80.0" w:type="dxa"/>
              <w:bottom w:w="120.0" w:type="dxa"/>
              <w:right w:w="80.0" w:type="dxa"/>
            </w:tcMar>
            <w:vAlign w:val="center"/>
          </w:tcPr>
          <w:p w:rsidR="00000000" w:rsidDel="00000000" w:rsidP="00000000" w:rsidRDefault="00000000" w:rsidRPr="00000000" w14:paraId="00000037">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b w:val="1"/>
                <w:rtl w:val="0"/>
              </w:rPr>
              <w:t xml:space="preserve">Spooling Capability</w:t>
            </w:r>
            <w:r w:rsidDel="00000000" w:rsidR="00000000" w:rsidRPr="00000000">
              <w:rPr>
                <w:rtl w:val="0"/>
              </w:rPr>
            </w:r>
          </w:p>
        </w:tc>
        <w:tc>
          <w:tcPr>
            <w:tcBorders>
              <w:top w:color="ffffff" w:space="0" w:sz="12" w:val="single"/>
              <w:left w:color="ffffff" w:space="0" w:sz="12" w:val="single"/>
              <w:bottom w:color="ffffff" w:space="0" w:sz="12" w:val="single"/>
              <w:right w:color="ffffff" w:space="0" w:sz="12" w:val="single"/>
            </w:tcBorders>
            <w:shd w:fill="f3f3f3" w:val="clear"/>
            <w:tcMar>
              <w:top w:w="80.0" w:type="dxa"/>
              <w:left w:w="120.0" w:type="dxa"/>
              <w:bottom w:w="80.0" w:type="dxa"/>
              <w:right w:w="80.0" w:type="dxa"/>
            </w:tcMar>
          </w:tcPr>
          <w:p w:rsidR="00000000" w:rsidDel="00000000" w:rsidP="00000000" w:rsidRDefault="00000000" w:rsidRPr="00000000" w14:paraId="00000038">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Optional (DHS-750 Spooler)</w:t>
            </w:r>
          </w:p>
        </w:tc>
      </w:tr>
      <w:tr>
        <w:trPr>
          <w:cantSplit w:val="0"/>
          <w:tblHeader w:val="0"/>
        </w:trPr>
        <w:tc>
          <w:tcPr>
            <w:tcBorders>
              <w:top w:color="ffffff" w:space="0" w:sz="12" w:val="single"/>
              <w:left w:color="ffffff" w:space="0" w:sz="12" w:val="single"/>
              <w:bottom w:color="ffffff" w:space="0" w:sz="12" w:val="single"/>
              <w:right w:color="ffffff" w:space="0" w:sz="12" w:val="single"/>
            </w:tcBorders>
            <w:shd w:fill="d9d9d9" w:val="clear"/>
            <w:tcMar>
              <w:top w:w="120.0" w:type="dxa"/>
              <w:left w:w="80.0" w:type="dxa"/>
              <w:bottom w:w="120.0" w:type="dxa"/>
              <w:right w:w="80.0" w:type="dxa"/>
            </w:tcMar>
            <w:vAlign w:val="center"/>
          </w:tcPr>
          <w:p w:rsidR="00000000" w:rsidDel="00000000" w:rsidP="00000000" w:rsidRDefault="00000000" w:rsidRPr="00000000" w14:paraId="00000039">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b w:val="1"/>
                <w:rtl w:val="0"/>
              </w:rPr>
              <w:t xml:space="preserve">Integral Payoff</w:t>
            </w:r>
            <w:r w:rsidDel="00000000" w:rsidR="00000000" w:rsidRPr="00000000">
              <w:rPr>
                <w:rtl w:val="0"/>
              </w:rPr>
            </w:r>
          </w:p>
        </w:tc>
        <w:tc>
          <w:tcPr>
            <w:tcBorders>
              <w:top w:color="ffffff" w:space="0" w:sz="12" w:val="single"/>
              <w:left w:color="ffffff" w:space="0" w:sz="12" w:val="single"/>
              <w:bottom w:color="ffffff" w:space="0" w:sz="12" w:val="single"/>
              <w:right w:color="ffffff" w:space="0" w:sz="12" w:val="single"/>
            </w:tcBorders>
            <w:shd w:fill="f3f3f3" w:val="clear"/>
            <w:tcMar>
              <w:top w:w="80.0" w:type="dxa"/>
              <w:left w:w="120.0" w:type="dxa"/>
              <w:bottom w:w="80.0" w:type="dxa"/>
              <w:right w:w="80.0" w:type="dxa"/>
            </w:tcMar>
          </w:tcPr>
          <w:p w:rsidR="00000000" w:rsidDel="00000000" w:rsidP="00000000" w:rsidRDefault="00000000" w:rsidRPr="00000000" w14:paraId="0000003A">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No, Motorized Payoff Required (See Payoff Requirements)</w:t>
            </w:r>
          </w:p>
        </w:tc>
      </w:tr>
    </w:tbl>
    <w:p w:rsidR="00000000" w:rsidDel="00000000" w:rsidP="00000000" w:rsidRDefault="00000000" w:rsidRPr="00000000" w14:paraId="0000003B">
      <w:pPr>
        <w:pageBreakBefore w:val="0"/>
        <w:pBdr>
          <w:top w:space="0" w:sz="0" w:val="nil"/>
          <w:left w:space="0" w:sz="0" w:val="nil"/>
          <w:bottom w:space="0" w:sz="0" w:val="nil"/>
          <w:right w:space="0" w:sz="0" w:val="nil"/>
          <w:between w:space="0" w:sz="0" w:val="nil"/>
        </w:pBdr>
        <w:shd w:fill="auto" w:val="clear"/>
        <w:spacing w:before="0" w:line="381.1764705882353" w:lineRule="auto"/>
        <w:rPr/>
      </w:pPr>
      <w:r w:rsidDel="00000000" w:rsidR="00000000" w:rsidRPr="00000000">
        <w:rPr>
          <w:rtl w:val="0"/>
        </w:rPr>
      </w:r>
    </w:p>
    <w:tbl>
      <w:tblPr>
        <w:tblStyle w:val="Table2"/>
        <w:tblW w:w="9440.0" w:type="dxa"/>
        <w:jc w:val="left"/>
        <w:tblInd w:w="-80.0" w:type="dxa"/>
        <w:tblLayout w:type="fixed"/>
        <w:tblLook w:val="0600"/>
      </w:tblPr>
      <w:tblGrid>
        <w:gridCol w:w="4440"/>
        <w:gridCol w:w="5000"/>
        <w:tblGridChange w:id="0">
          <w:tblGrid>
            <w:gridCol w:w="4440"/>
            <w:gridCol w:w="5000"/>
          </w:tblGrid>
        </w:tblGridChange>
      </w:tblGrid>
      <w:tr>
        <w:trPr>
          <w:cantSplit w:val="0"/>
          <w:trHeight w:val="400" w:hRule="atLeast"/>
          <w:tblHeader w:val="0"/>
        </w:trPr>
        <w:tc>
          <w:tcPr>
            <w:gridSpan w:val="2"/>
            <w:tcBorders>
              <w:top w:color="ffffff" w:space="0" w:sz="12" w:val="single"/>
              <w:left w:color="ffffff" w:space="0" w:sz="12" w:val="single"/>
              <w:bottom w:color="ffffff" w:space="0" w:sz="12" w:val="single"/>
              <w:right w:color="ffffff" w:space="0" w:sz="12" w:val="single"/>
            </w:tcBorders>
            <w:shd w:fill="003358" w:val="clear"/>
            <w:tcMar>
              <w:top w:w="120.0" w:type="dxa"/>
              <w:left w:w="80.0" w:type="dxa"/>
              <w:bottom w:w="120.0" w:type="dxa"/>
              <w:right w:w="80.0" w:type="dxa"/>
            </w:tcMar>
          </w:tcPr>
          <w:p w:rsidR="00000000" w:rsidDel="00000000" w:rsidP="00000000" w:rsidRDefault="00000000" w:rsidRPr="00000000" w14:paraId="0000003C">
            <w:pPr>
              <w:pageBreakBefore w:val="0"/>
              <w:pBdr>
                <w:top w:space="0" w:sz="0" w:val="nil"/>
                <w:left w:space="0" w:sz="0" w:val="nil"/>
                <w:bottom w:space="0" w:sz="0" w:val="nil"/>
                <w:right w:space="0" w:sz="0" w:val="nil"/>
                <w:between w:space="0" w:sz="0" w:val="nil"/>
              </w:pBdr>
              <w:shd w:fill="auto" w:val="clear"/>
              <w:spacing w:after="0" w:before="0" w:line="240" w:lineRule="auto"/>
              <w:rPr>
                <w:b w:val="1"/>
                <w:color w:val="ffffff"/>
              </w:rPr>
            </w:pPr>
            <w:r w:rsidDel="00000000" w:rsidR="00000000" w:rsidRPr="00000000">
              <w:rPr>
                <w:b w:val="1"/>
                <w:color w:val="ffffff"/>
                <w:rtl w:val="0"/>
              </w:rPr>
              <w:t xml:space="preserve">Features and Requirements</w:t>
            </w:r>
          </w:p>
        </w:tc>
      </w:tr>
      <w:tr>
        <w:trPr>
          <w:cantSplit w:val="0"/>
          <w:tblHeader w:val="0"/>
        </w:trPr>
        <w:tc>
          <w:tcPr>
            <w:tcBorders>
              <w:top w:color="ffffff" w:space="0" w:sz="12" w:val="single"/>
              <w:left w:color="ffffff" w:space="0" w:sz="12" w:val="single"/>
              <w:bottom w:color="ffffff" w:space="0" w:sz="12" w:val="single"/>
              <w:right w:color="ffffff" w:space="0" w:sz="12" w:val="single"/>
            </w:tcBorders>
            <w:shd w:fill="d9d9d9" w:val="clear"/>
            <w:tcMar>
              <w:top w:w="120.0" w:type="dxa"/>
              <w:left w:w="80.0" w:type="dxa"/>
              <w:bottom w:w="120.0" w:type="dxa"/>
              <w:right w:w="80.0" w:type="dxa"/>
            </w:tcMar>
          </w:tcPr>
          <w:p w:rsidR="00000000" w:rsidDel="00000000" w:rsidP="00000000" w:rsidRDefault="00000000" w:rsidRPr="00000000" w14:paraId="0000003E">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b w:val="1"/>
                <w:rtl w:val="0"/>
              </w:rPr>
              <w:t xml:space="preserve">Controller</w:t>
            </w:r>
            <w:r w:rsidDel="00000000" w:rsidR="00000000" w:rsidRPr="00000000">
              <w:rPr>
                <w:rtl w:val="0"/>
              </w:rPr>
            </w:r>
          </w:p>
        </w:tc>
        <w:tc>
          <w:tcPr>
            <w:tcBorders>
              <w:top w:color="ffffff" w:space="0" w:sz="12" w:val="single"/>
              <w:left w:color="ffffff" w:space="0" w:sz="12" w:val="single"/>
              <w:bottom w:color="ffffff" w:space="0" w:sz="12" w:val="single"/>
              <w:right w:color="ffffff" w:space="0" w:sz="12" w:val="single"/>
            </w:tcBorders>
            <w:shd w:fill="f3f3f3" w:val="clear"/>
            <w:tcMar>
              <w:top w:w="80.0" w:type="dxa"/>
              <w:left w:w="120.0" w:type="dxa"/>
              <w:bottom w:w="80.0" w:type="dxa"/>
              <w:right w:w="80.0" w:type="dxa"/>
            </w:tcMar>
          </w:tcPr>
          <w:p w:rsidR="00000000" w:rsidDel="00000000" w:rsidP="00000000" w:rsidRDefault="00000000" w:rsidRPr="00000000" w14:paraId="0000003F">
            <w:pPr>
              <w:pageBreakBefore w:val="0"/>
              <w:pBdr>
                <w:top w:space="0" w:sz="0" w:val="nil"/>
                <w:left w:space="0" w:sz="0" w:val="nil"/>
                <w:bottom w:space="0" w:sz="0" w:val="nil"/>
                <w:right w:space="0" w:sz="0" w:val="nil"/>
                <w:between w:space="0" w:sz="0" w:val="nil"/>
              </w:pBdr>
              <w:shd w:fill="auto" w:val="clear"/>
              <w:spacing w:after="0" w:before="0" w:line="240" w:lineRule="auto"/>
              <w:rPr/>
            </w:pPr>
            <w:hyperlink r:id="rId7">
              <w:r w:rsidDel="00000000" w:rsidR="00000000" w:rsidRPr="00000000">
                <w:rPr>
                  <w:color w:val="1155cc"/>
                  <w:u w:val="single"/>
                  <w:rtl w:val="0"/>
                </w:rPr>
                <w:t xml:space="preserve">"G2" Industrial PC-based control system</w:t>
              </w:r>
            </w:hyperlink>
            <w:r w:rsidDel="00000000" w:rsidR="00000000" w:rsidRPr="00000000">
              <w:rPr>
                <w:rtl w:val="0"/>
              </w:rPr>
              <w:t xml:space="preserve"> with integrated sliding control panel and LCD screen inside control cabinet featuring two speed control modes, real-time displays including program for troubleshooting and testing of all electronic and mechanical functions. Fully customizable touchscreen HMI operator interface with on-screen help, product recipe storage and retrieval, REELEX packaging calculator, maintenance functions, machine setup, multilingual options and more.</w:t>
            </w:r>
          </w:p>
        </w:tc>
      </w:tr>
      <w:tr>
        <w:trPr>
          <w:cantSplit w:val="0"/>
          <w:tblHeader w:val="0"/>
        </w:trPr>
        <w:tc>
          <w:tcPr>
            <w:tcBorders>
              <w:top w:color="ffffff" w:space="0" w:sz="12" w:val="single"/>
              <w:left w:color="ffffff" w:space="0" w:sz="12" w:val="single"/>
              <w:bottom w:color="ffffff" w:space="0" w:sz="12" w:val="single"/>
              <w:right w:color="ffffff" w:space="0" w:sz="12" w:val="single"/>
            </w:tcBorders>
            <w:shd w:fill="d9d9d9" w:val="clear"/>
            <w:tcMar>
              <w:top w:w="120.0" w:type="dxa"/>
              <w:left w:w="80.0" w:type="dxa"/>
              <w:bottom w:w="120.0" w:type="dxa"/>
              <w:right w:w="80.0" w:type="dxa"/>
            </w:tcMar>
          </w:tcPr>
          <w:p w:rsidR="00000000" w:rsidDel="00000000" w:rsidP="00000000" w:rsidRDefault="00000000" w:rsidRPr="00000000" w14:paraId="00000040">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b w:val="1"/>
                <w:rtl w:val="0"/>
              </w:rPr>
              <w:t xml:space="preserve">Motors</w:t>
            </w:r>
            <w:r w:rsidDel="00000000" w:rsidR="00000000" w:rsidRPr="00000000">
              <w:rPr>
                <w:rtl w:val="0"/>
              </w:rPr>
            </w:r>
          </w:p>
        </w:tc>
        <w:tc>
          <w:tcPr>
            <w:tcBorders>
              <w:top w:color="ffffff" w:space="0" w:sz="12" w:val="single"/>
              <w:left w:color="ffffff" w:space="0" w:sz="12" w:val="single"/>
              <w:bottom w:color="ffffff" w:space="0" w:sz="12" w:val="single"/>
              <w:right w:color="ffffff" w:space="0" w:sz="12" w:val="single"/>
            </w:tcBorders>
            <w:shd w:fill="f3f3f3" w:val="clear"/>
            <w:tcMar>
              <w:top w:w="80.0" w:type="dxa"/>
              <w:left w:w="120.0" w:type="dxa"/>
              <w:bottom w:w="80.0" w:type="dxa"/>
              <w:right w:w="80.0" w:type="dxa"/>
            </w:tcMar>
          </w:tcPr>
          <w:p w:rsidR="00000000" w:rsidDel="00000000" w:rsidP="00000000" w:rsidRDefault="00000000" w:rsidRPr="00000000" w14:paraId="00000041">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One 5 HP (3.75 KW) DC, 1,750 RPM spindle motor and one 2 HP (1.5 KW) DC, 1,750 RPM traverse motor</w:t>
            </w:r>
          </w:p>
        </w:tc>
      </w:tr>
      <w:tr>
        <w:trPr>
          <w:cantSplit w:val="0"/>
          <w:tblHeader w:val="0"/>
        </w:trPr>
        <w:tc>
          <w:tcPr>
            <w:tcBorders>
              <w:top w:color="ffffff" w:space="0" w:sz="12" w:val="single"/>
              <w:left w:color="ffffff" w:space="0" w:sz="12" w:val="single"/>
              <w:bottom w:color="ffffff" w:space="0" w:sz="12" w:val="single"/>
              <w:right w:color="ffffff" w:space="0" w:sz="12" w:val="single"/>
            </w:tcBorders>
            <w:shd w:fill="d9d9d9" w:val="clear"/>
            <w:tcMar>
              <w:top w:w="120.0" w:type="dxa"/>
              <w:left w:w="80.0" w:type="dxa"/>
              <w:bottom w:w="120.0" w:type="dxa"/>
              <w:right w:w="80.0" w:type="dxa"/>
            </w:tcMar>
          </w:tcPr>
          <w:p w:rsidR="00000000" w:rsidDel="00000000" w:rsidP="00000000" w:rsidRDefault="00000000" w:rsidRPr="00000000" w14:paraId="00000042">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b w:val="1"/>
                <w:rtl w:val="0"/>
              </w:rPr>
              <w:t xml:space="preserve">Buffer System</w:t>
            </w:r>
            <w:r w:rsidDel="00000000" w:rsidR="00000000" w:rsidRPr="00000000">
              <w:rPr>
                <w:rtl w:val="0"/>
              </w:rPr>
            </w:r>
          </w:p>
        </w:tc>
        <w:tc>
          <w:tcPr>
            <w:tcBorders>
              <w:top w:color="ffffff" w:space="0" w:sz="12" w:val="single"/>
              <w:left w:color="ffffff" w:space="0" w:sz="12" w:val="single"/>
              <w:bottom w:color="ffffff" w:space="0" w:sz="12" w:val="single"/>
              <w:right w:color="ffffff" w:space="0" w:sz="12" w:val="single"/>
            </w:tcBorders>
            <w:shd w:fill="f3f3f3" w:val="clear"/>
            <w:tcMar>
              <w:top w:w="80.0" w:type="dxa"/>
              <w:left w:w="120.0" w:type="dxa"/>
              <w:bottom w:w="80.0" w:type="dxa"/>
              <w:right w:w="80.0" w:type="dxa"/>
            </w:tcMar>
          </w:tcPr>
          <w:p w:rsidR="00000000" w:rsidDel="00000000" w:rsidP="00000000" w:rsidRDefault="00000000" w:rsidRPr="00000000" w14:paraId="00000043">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High-performance buffer with 15" sheaves suitable for products such as Category 6, 6A and Fiber Optics</w:t>
            </w:r>
          </w:p>
        </w:tc>
      </w:tr>
      <w:tr>
        <w:trPr>
          <w:cantSplit w:val="0"/>
          <w:tblHeader w:val="0"/>
        </w:trPr>
        <w:tc>
          <w:tcPr>
            <w:tcBorders>
              <w:top w:color="ffffff" w:space="0" w:sz="12" w:val="single"/>
              <w:left w:color="ffffff" w:space="0" w:sz="12" w:val="single"/>
              <w:bottom w:color="ffffff" w:space="0" w:sz="12" w:val="single"/>
              <w:right w:color="ffffff" w:space="0" w:sz="12" w:val="single"/>
            </w:tcBorders>
            <w:shd w:fill="d9d9d9" w:val="clear"/>
            <w:tcMar>
              <w:top w:w="120.0" w:type="dxa"/>
              <w:left w:w="80.0" w:type="dxa"/>
              <w:bottom w:w="120.0" w:type="dxa"/>
              <w:right w:w="80.0" w:type="dxa"/>
            </w:tcMar>
          </w:tcPr>
          <w:p w:rsidR="00000000" w:rsidDel="00000000" w:rsidP="00000000" w:rsidRDefault="00000000" w:rsidRPr="00000000" w14:paraId="00000044">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b w:val="1"/>
                <w:rtl w:val="0"/>
              </w:rPr>
              <w:t xml:space="preserve">Counter</w:t>
            </w:r>
            <w:r w:rsidDel="00000000" w:rsidR="00000000" w:rsidRPr="00000000">
              <w:rPr>
                <w:rtl w:val="0"/>
              </w:rPr>
            </w:r>
          </w:p>
        </w:tc>
        <w:tc>
          <w:tcPr>
            <w:tcBorders>
              <w:top w:color="ffffff" w:space="0" w:sz="12" w:val="single"/>
              <w:left w:color="ffffff" w:space="0" w:sz="12" w:val="single"/>
              <w:bottom w:color="ffffff" w:space="0" w:sz="12" w:val="single"/>
              <w:right w:color="ffffff" w:space="0" w:sz="12" w:val="single"/>
            </w:tcBorders>
            <w:shd w:fill="f3f3f3" w:val="clear"/>
            <w:tcMar>
              <w:top w:w="80.0" w:type="dxa"/>
              <w:left w:w="120.0" w:type="dxa"/>
              <w:bottom w:w="80.0" w:type="dxa"/>
              <w:right w:w="80.0" w:type="dxa"/>
            </w:tcMar>
          </w:tcPr>
          <w:p w:rsidR="00000000" w:rsidDel="00000000" w:rsidP="00000000" w:rsidRDefault="00000000" w:rsidRPr="00000000" w14:paraId="00000045">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Footage counter mounted at output of dancer</w:t>
            </w:r>
          </w:p>
        </w:tc>
      </w:tr>
      <w:tr>
        <w:trPr>
          <w:cantSplit w:val="0"/>
          <w:tblHeader w:val="0"/>
        </w:trPr>
        <w:tc>
          <w:tcPr>
            <w:tcBorders>
              <w:top w:color="ffffff" w:space="0" w:sz="12" w:val="single"/>
              <w:left w:color="ffffff" w:space="0" w:sz="12" w:val="single"/>
              <w:bottom w:color="ffffff" w:space="0" w:sz="12" w:val="single"/>
              <w:right w:color="ffffff" w:space="0" w:sz="12" w:val="single"/>
            </w:tcBorders>
            <w:shd w:fill="d9d9d9" w:val="clear"/>
            <w:tcMar>
              <w:top w:w="120.0" w:type="dxa"/>
              <w:left w:w="80.0" w:type="dxa"/>
              <w:bottom w:w="120.0" w:type="dxa"/>
              <w:right w:w="80.0" w:type="dxa"/>
            </w:tcMar>
          </w:tcPr>
          <w:p w:rsidR="00000000" w:rsidDel="00000000" w:rsidP="00000000" w:rsidRDefault="00000000" w:rsidRPr="00000000" w14:paraId="00000046">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b w:val="1"/>
                <w:rtl w:val="0"/>
              </w:rPr>
              <w:t xml:space="preserve">Anti Reverse</w:t>
            </w:r>
            <w:r w:rsidDel="00000000" w:rsidR="00000000" w:rsidRPr="00000000">
              <w:rPr>
                <w:rtl w:val="0"/>
              </w:rPr>
            </w:r>
          </w:p>
        </w:tc>
        <w:tc>
          <w:tcPr>
            <w:tcBorders>
              <w:top w:color="ffffff" w:space="0" w:sz="12" w:val="single"/>
              <w:left w:color="ffffff" w:space="0" w:sz="12" w:val="single"/>
              <w:bottom w:color="ffffff" w:space="0" w:sz="12" w:val="single"/>
              <w:right w:color="ffffff" w:space="0" w:sz="12" w:val="single"/>
            </w:tcBorders>
            <w:shd w:fill="f3f3f3" w:val="clear"/>
            <w:tcMar>
              <w:top w:w="80.0" w:type="dxa"/>
              <w:left w:w="120.0" w:type="dxa"/>
              <w:bottom w:w="80.0" w:type="dxa"/>
              <w:right w:w="80.0" w:type="dxa"/>
            </w:tcMar>
          </w:tcPr>
          <w:p w:rsidR="00000000" w:rsidDel="00000000" w:rsidP="00000000" w:rsidRDefault="00000000" w:rsidRPr="00000000" w14:paraId="00000047">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Automatic Anti Reverse AAR-1 mounted at input of buffer</w:t>
            </w:r>
          </w:p>
        </w:tc>
      </w:tr>
      <w:tr>
        <w:trPr>
          <w:cantSplit w:val="0"/>
          <w:tblHeader w:val="0"/>
        </w:trPr>
        <w:tc>
          <w:tcPr>
            <w:tcBorders>
              <w:top w:color="ffffff" w:space="0" w:sz="12" w:val="single"/>
              <w:left w:color="ffffff" w:space="0" w:sz="12" w:val="single"/>
              <w:bottom w:color="ffffff" w:space="0" w:sz="12" w:val="single"/>
              <w:right w:color="ffffff" w:space="0" w:sz="12" w:val="single"/>
            </w:tcBorders>
            <w:shd w:fill="d9d9d9" w:val="clear"/>
            <w:tcMar>
              <w:top w:w="120.0" w:type="dxa"/>
              <w:left w:w="80.0" w:type="dxa"/>
              <w:bottom w:w="120.0" w:type="dxa"/>
              <w:right w:w="80.0" w:type="dxa"/>
            </w:tcMar>
          </w:tcPr>
          <w:p w:rsidR="00000000" w:rsidDel="00000000" w:rsidP="00000000" w:rsidRDefault="00000000" w:rsidRPr="00000000" w14:paraId="00000048">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b w:val="1"/>
                <w:rtl w:val="0"/>
              </w:rPr>
              <w:t xml:space="preserve">Length, Width, Height</w:t>
            </w:r>
            <w:r w:rsidDel="00000000" w:rsidR="00000000" w:rsidRPr="00000000">
              <w:rPr>
                <w:rtl w:val="0"/>
              </w:rPr>
            </w:r>
          </w:p>
        </w:tc>
        <w:tc>
          <w:tcPr>
            <w:tcBorders>
              <w:top w:color="ffffff" w:space="0" w:sz="12" w:val="single"/>
              <w:left w:color="ffffff" w:space="0" w:sz="12" w:val="single"/>
              <w:bottom w:color="ffffff" w:space="0" w:sz="12" w:val="single"/>
              <w:right w:color="ffffff" w:space="0" w:sz="12" w:val="single"/>
            </w:tcBorders>
            <w:shd w:fill="f3f3f3" w:val="clear"/>
            <w:tcMar>
              <w:top w:w="80.0" w:type="dxa"/>
              <w:left w:w="120.0" w:type="dxa"/>
              <w:bottom w:w="80.0" w:type="dxa"/>
              <w:right w:w="80.0" w:type="dxa"/>
            </w:tcMar>
          </w:tcPr>
          <w:p w:rsidR="00000000" w:rsidDel="00000000" w:rsidP="00000000" w:rsidRDefault="00000000" w:rsidRPr="00000000" w14:paraId="00000049">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68” (173cm), 90” (229cm), 111” (282cm)</w:t>
            </w:r>
          </w:p>
        </w:tc>
      </w:tr>
      <w:tr>
        <w:trPr>
          <w:cantSplit w:val="0"/>
          <w:tblHeader w:val="0"/>
        </w:trPr>
        <w:tc>
          <w:tcPr>
            <w:tcBorders>
              <w:top w:color="ffffff" w:space="0" w:sz="12" w:val="single"/>
              <w:left w:color="ffffff" w:space="0" w:sz="12" w:val="single"/>
              <w:bottom w:color="ffffff" w:space="0" w:sz="12" w:val="single"/>
              <w:right w:color="ffffff" w:space="0" w:sz="12" w:val="single"/>
            </w:tcBorders>
            <w:shd w:fill="d9d9d9" w:val="clear"/>
            <w:tcMar>
              <w:top w:w="120.0" w:type="dxa"/>
              <w:left w:w="80.0" w:type="dxa"/>
              <w:bottom w:w="120.0" w:type="dxa"/>
              <w:right w:w="80.0" w:type="dxa"/>
            </w:tcMar>
          </w:tcPr>
          <w:p w:rsidR="00000000" w:rsidDel="00000000" w:rsidP="00000000" w:rsidRDefault="00000000" w:rsidRPr="00000000" w14:paraId="0000004A">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b w:val="1"/>
                <w:rtl w:val="0"/>
              </w:rPr>
              <w:t xml:space="preserve">Air-Supply Requirement</w:t>
            </w:r>
            <w:r w:rsidDel="00000000" w:rsidR="00000000" w:rsidRPr="00000000">
              <w:rPr>
                <w:rtl w:val="0"/>
              </w:rPr>
            </w:r>
          </w:p>
        </w:tc>
        <w:tc>
          <w:tcPr>
            <w:tcBorders>
              <w:top w:color="ffffff" w:space="0" w:sz="12" w:val="single"/>
              <w:left w:color="ffffff" w:space="0" w:sz="12" w:val="single"/>
              <w:bottom w:color="ffffff" w:space="0" w:sz="12" w:val="single"/>
              <w:right w:color="ffffff" w:space="0" w:sz="12" w:val="single"/>
            </w:tcBorders>
            <w:shd w:fill="f3f3f3" w:val="clear"/>
            <w:tcMar>
              <w:top w:w="80.0" w:type="dxa"/>
              <w:left w:w="120.0" w:type="dxa"/>
              <w:bottom w:w="80.0" w:type="dxa"/>
              <w:right w:w="80.0" w:type="dxa"/>
            </w:tcMar>
          </w:tcPr>
          <w:p w:rsidR="00000000" w:rsidDel="00000000" w:rsidP="00000000" w:rsidRDefault="00000000" w:rsidRPr="00000000" w14:paraId="0000004B">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70 psi (5 bar) minimum air supply required.</w:t>
            </w:r>
          </w:p>
        </w:tc>
      </w:tr>
      <w:tr>
        <w:trPr>
          <w:cantSplit w:val="0"/>
          <w:tblHeader w:val="0"/>
        </w:trPr>
        <w:tc>
          <w:tcPr>
            <w:tcBorders>
              <w:top w:color="ffffff" w:space="0" w:sz="12" w:val="single"/>
              <w:left w:color="ffffff" w:space="0" w:sz="12" w:val="single"/>
              <w:bottom w:color="ffffff" w:space="0" w:sz="12" w:val="single"/>
              <w:right w:color="ffffff" w:space="0" w:sz="12" w:val="single"/>
            </w:tcBorders>
            <w:shd w:fill="d9d9d9" w:val="clear"/>
            <w:tcMar>
              <w:top w:w="120.0" w:type="dxa"/>
              <w:left w:w="80.0" w:type="dxa"/>
              <w:bottom w:w="120.0" w:type="dxa"/>
              <w:right w:w="80.0" w:type="dxa"/>
            </w:tcMar>
          </w:tcPr>
          <w:p w:rsidR="00000000" w:rsidDel="00000000" w:rsidP="00000000" w:rsidRDefault="00000000" w:rsidRPr="00000000" w14:paraId="0000004C">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b w:val="1"/>
                <w:rtl w:val="0"/>
              </w:rPr>
              <w:t xml:space="preserve">Power Supply Requirement</w:t>
            </w:r>
            <w:r w:rsidDel="00000000" w:rsidR="00000000" w:rsidRPr="00000000">
              <w:rPr>
                <w:rtl w:val="0"/>
              </w:rPr>
            </w:r>
          </w:p>
        </w:tc>
        <w:tc>
          <w:tcPr>
            <w:tcBorders>
              <w:top w:color="ffffff" w:space="0" w:sz="12" w:val="single"/>
              <w:left w:color="ffffff" w:space="0" w:sz="12" w:val="single"/>
              <w:bottom w:color="ffffff" w:space="0" w:sz="12" w:val="single"/>
              <w:right w:color="ffffff" w:space="0" w:sz="12" w:val="single"/>
            </w:tcBorders>
            <w:shd w:fill="f3f3f3" w:val="clear"/>
            <w:tcMar>
              <w:top w:w="80.0" w:type="dxa"/>
              <w:left w:w="120.0" w:type="dxa"/>
              <w:bottom w:w="80.0" w:type="dxa"/>
              <w:right w:w="80.0" w:type="dxa"/>
            </w:tcMar>
          </w:tcPr>
          <w:p w:rsidR="00000000" w:rsidDel="00000000" w:rsidP="00000000" w:rsidRDefault="00000000" w:rsidRPr="00000000" w14:paraId="0000004D">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t xml:space="preserve">230 v (+/- 10%), 3 phase, 40 amps, 50/60 Hz. Transformer is available upon request.</w:t>
            </w:r>
          </w:p>
        </w:tc>
      </w:tr>
    </w:tbl>
    <w:p w:rsidR="00000000" w:rsidDel="00000000" w:rsidP="00000000" w:rsidRDefault="00000000" w:rsidRPr="00000000" w14:paraId="0000004E">
      <w:pPr>
        <w:pStyle w:val="Heading3"/>
        <w:pageBreakBefore w:val="0"/>
        <w:pBdr>
          <w:top w:space="0" w:sz="0" w:val="nil"/>
          <w:left w:space="0" w:sz="0" w:val="nil"/>
          <w:bottom w:space="0" w:sz="0" w:val="nil"/>
          <w:right w:space="0" w:sz="0" w:val="nil"/>
          <w:between w:space="0" w:sz="0" w:val="nil"/>
        </w:pBdr>
        <w:shd w:fill="auto" w:val="clear"/>
        <w:spacing w:before="0" w:line="276" w:lineRule="auto"/>
        <w:rPr/>
      </w:pPr>
      <w:bookmarkStart w:colFirst="0" w:colLast="0" w:name="_r67utpexxb9l" w:id="6"/>
      <w:bookmarkEnd w:id="6"/>
      <w:r w:rsidDel="00000000" w:rsidR="00000000" w:rsidRPr="00000000">
        <w:rPr>
          <w:rtl w:val="0"/>
        </w:rPr>
        <w:t xml:space="preserve">Payoff Requirements</w:t>
      </w:r>
    </w:p>
    <w:p w:rsidR="00000000" w:rsidDel="00000000" w:rsidP="00000000" w:rsidRDefault="00000000" w:rsidRPr="00000000" w14:paraId="0000004F">
      <w:pPr>
        <w:pStyle w:val="Heading4"/>
        <w:pageBreakBefore w:val="0"/>
        <w:pBdr>
          <w:top w:space="0" w:sz="0" w:val="nil"/>
          <w:left w:space="0" w:sz="0" w:val="nil"/>
          <w:bottom w:space="0" w:sz="0" w:val="nil"/>
          <w:right w:space="0" w:sz="0" w:val="nil"/>
          <w:between w:space="0" w:sz="0" w:val="nil"/>
        </w:pBdr>
        <w:shd w:fill="auto" w:val="clear"/>
        <w:rPr/>
      </w:pPr>
      <w:bookmarkStart w:colFirst="0" w:colLast="0" w:name="_2s8eyo1" w:id="7"/>
      <w:bookmarkEnd w:id="7"/>
      <w:r w:rsidDel="00000000" w:rsidR="00000000" w:rsidRPr="00000000">
        <w:rPr>
          <w:rtl w:val="0"/>
        </w:rPr>
        <w:t xml:space="preserve">Can I use a non-REELEX payoff with my REELEX machine?</w:t>
      </w:r>
    </w:p>
    <w:p w:rsidR="00000000" w:rsidDel="00000000" w:rsidP="00000000" w:rsidRDefault="00000000" w:rsidRPr="00000000" w14:paraId="00000050">
      <w:pPr>
        <w:pageBreakBefore w:val="0"/>
        <w:pBdr>
          <w:top w:space="0" w:sz="0" w:val="nil"/>
          <w:left w:space="0" w:sz="0" w:val="nil"/>
          <w:bottom w:space="0" w:sz="0" w:val="nil"/>
          <w:right w:space="0" w:sz="0" w:val="nil"/>
          <w:between w:space="0" w:sz="0" w:val="nil"/>
        </w:pBdr>
        <w:shd w:fill="auto" w:val="clear"/>
        <w:spacing w:before="0" w:line="276" w:lineRule="auto"/>
        <w:rPr/>
      </w:pPr>
      <w:r w:rsidDel="00000000" w:rsidR="00000000" w:rsidRPr="00000000">
        <w:rPr>
          <w:rtl w:val="0"/>
        </w:rPr>
        <w:t xml:space="preserve">Yes, however you will likely be unable to achieve maximum performance from your REELEX machine. If you plan to use a non-REELEX payoff with REELEX coiling machines, the payoff must:</w:t>
      </w:r>
    </w:p>
    <w:p w:rsidR="00000000" w:rsidDel="00000000" w:rsidP="00000000" w:rsidRDefault="00000000" w:rsidRPr="00000000" w14:paraId="00000051">
      <w:pPr>
        <w:pageBreakBefore w:val="0"/>
        <w:numPr>
          <w:ilvl w:val="0"/>
          <w:numId w:val="1"/>
        </w:numPr>
        <w:pBdr>
          <w:top w:space="0" w:sz="0" w:val="nil"/>
          <w:left w:space="0" w:sz="0" w:val="nil"/>
          <w:bottom w:space="0" w:sz="0" w:val="nil"/>
          <w:right w:space="0" w:sz="0" w:val="nil"/>
          <w:between w:space="0" w:sz="0" w:val="nil"/>
        </w:pBdr>
        <w:shd w:fill="auto" w:val="clear"/>
        <w:spacing w:after="0" w:before="200" w:line="276" w:lineRule="auto"/>
        <w:ind w:left="720" w:hanging="360"/>
        <w:rPr>
          <w:b w:val="0"/>
          <w:color w:val="000000"/>
          <w:sz w:val="20"/>
          <w:szCs w:val="20"/>
        </w:rPr>
      </w:pPr>
      <w:r w:rsidDel="00000000" w:rsidR="00000000" w:rsidRPr="00000000">
        <w:rPr>
          <w:rtl w:val="0"/>
        </w:rPr>
        <w:t xml:space="preserve">Have a four-quadrant regenerative DC drive.</w:t>
      </w:r>
    </w:p>
    <w:p w:rsidR="00000000" w:rsidDel="00000000" w:rsidP="00000000" w:rsidRDefault="00000000" w:rsidRPr="00000000" w14:paraId="00000052">
      <w:pPr>
        <w:pageBreakBefore w:val="0"/>
        <w:numPr>
          <w:ilvl w:val="0"/>
          <w:numId w:val="1"/>
        </w:numPr>
        <w:pBdr>
          <w:top w:space="0" w:sz="0" w:val="nil"/>
          <w:left w:space="0" w:sz="0" w:val="nil"/>
          <w:bottom w:space="0" w:sz="0" w:val="nil"/>
          <w:right w:space="0" w:sz="0" w:val="nil"/>
          <w:between w:space="0" w:sz="0" w:val="nil"/>
        </w:pBdr>
        <w:shd w:fill="auto" w:val="clear"/>
        <w:spacing w:after="0" w:before="200" w:line="276" w:lineRule="auto"/>
        <w:ind w:left="720" w:hanging="360"/>
        <w:rPr>
          <w:b w:val="0"/>
          <w:color w:val="000000"/>
          <w:sz w:val="20"/>
          <w:szCs w:val="20"/>
        </w:rPr>
      </w:pPr>
      <w:r w:rsidDel="00000000" w:rsidR="00000000" w:rsidRPr="00000000">
        <w:rPr>
          <w:rtl w:val="0"/>
        </w:rPr>
        <w:t xml:space="preserve">Accept inputs from a 1K to 5K Ohm potentiometer signal from the </w:t>
      </w:r>
      <w:hyperlink r:id="rId8">
        <w:r w:rsidDel="00000000" w:rsidR="00000000" w:rsidRPr="00000000">
          <w:rPr>
            <w:color w:val="1155cc"/>
            <w:u w:val="single"/>
            <w:rtl w:val="0"/>
          </w:rPr>
          <w:t xml:space="preserve">UDA</w:t>
        </w:r>
      </w:hyperlink>
      <w:r w:rsidDel="00000000" w:rsidR="00000000" w:rsidRPr="00000000">
        <w:rPr>
          <w:rtl w:val="0"/>
        </w:rPr>
        <w:t xml:space="preserve">.</w:t>
      </w:r>
    </w:p>
    <w:p w:rsidR="00000000" w:rsidDel="00000000" w:rsidP="00000000" w:rsidRDefault="00000000" w:rsidRPr="00000000" w14:paraId="00000053">
      <w:pPr>
        <w:pageBreakBefore w:val="0"/>
        <w:numPr>
          <w:ilvl w:val="0"/>
          <w:numId w:val="1"/>
        </w:numPr>
        <w:pBdr>
          <w:top w:space="0" w:sz="0" w:val="nil"/>
          <w:left w:space="0" w:sz="0" w:val="nil"/>
          <w:bottom w:space="0" w:sz="0" w:val="nil"/>
          <w:right w:space="0" w:sz="0" w:val="nil"/>
          <w:between w:space="0" w:sz="0" w:val="nil"/>
        </w:pBdr>
        <w:shd w:fill="auto" w:val="clear"/>
        <w:spacing w:after="0" w:before="200" w:line="276" w:lineRule="auto"/>
        <w:ind w:left="720" w:hanging="360"/>
        <w:rPr>
          <w:b w:val="0"/>
          <w:color w:val="000000"/>
          <w:sz w:val="20"/>
          <w:szCs w:val="20"/>
        </w:rPr>
      </w:pPr>
      <w:r w:rsidDel="00000000" w:rsidR="00000000" w:rsidRPr="00000000">
        <w:rPr>
          <w:rtl w:val="0"/>
        </w:rPr>
        <w:t xml:space="preserve">Be designed for rapid acceleration and deceleration from stop to full speed approximately 30 times per hour.</w:t>
      </w:r>
    </w:p>
    <w:p w:rsidR="00000000" w:rsidDel="00000000" w:rsidP="00000000" w:rsidRDefault="00000000" w:rsidRPr="00000000" w14:paraId="00000054">
      <w:pPr>
        <w:pageBreakBefore w:val="0"/>
        <w:numPr>
          <w:ilvl w:val="0"/>
          <w:numId w:val="1"/>
        </w:numPr>
        <w:pBdr>
          <w:top w:space="0" w:sz="0" w:val="nil"/>
          <w:left w:space="0" w:sz="0" w:val="nil"/>
          <w:bottom w:space="0" w:sz="0" w:val="nil"/>
          <w:right w:space="0" w:sz="0" w:val="nil"/>
          <w:between w:space="0" w:sz="0" w:val="nil"/>
        </w:pBdr>
        <w:shd w:fill="auto" w:val="clear"/>
        <w:spacing w:before="200" w:line="276" w:lineRule="auto"/>
        <w:ind w:left="720" w:hanging="360"/>
        <w:rPr>
          <w:b w:val="0"/>
          <w:color w:val="000000"/>
          <w:sz w:val="20"/>
          <w:szCs w:val="20"/>
        </w:rPr>
      </w:pPr>
      <w:r w:rsidDel="00000000" w:rsidR="00000000" w:rsidRPr="00000000">
        <w:rPr>
          <w:rtl w:val="0"/>
        </w:rPr>
        <w:t xml:space="preserve">Have adequate power to accelerate a full supply reel from stop to full speed in approximately 10 seconds. </w:t>
      </w:r>
    </w:p>
    <w:p w:rsidR="00000000" w:rsidDel="00000000" w:rsidP="00000000" w:rsidRDefault="00000000" w:rsidRPr="00000000" w14:paraId="00000055">
      <w:pPr>
        <w:pStyle w:val="Heading2"/>
        <w:pageBreakBefore w:val="0"/>
        <w:pBdr>
          <w:top w:space="0" w:sz="0" w:val="nil"/>
          <w:left w:space="0" w:sz="0" w:val="nil"/>
          <w:bottom w:space="0" w:sz="0" w:val="nil"/>
          <w:right w:space="0" w:sz="0" w:val="nil"/>
          <w:between w:space="0" w:sz="0" w:val="nil"/>
        </w:pBdr>
        <w:shd w:fill="auto" w:val="clear"/>
        <w:spacing w:before="0" w:line="276" w:lineRule="auto"/>
        <w:rPr/>
      </w:pPr>
      <w:bookmarkStart w:colFirst="0" w:colLast="0" w:name="_6nzeg3q188q2" w:id="8"/>
      <w:bookmarkEnd w:id="8"/>
      <w:r w:rsidDel="00000000" w:rsidR="00000000" w:rsidRPr="00000000">
        <w:rPr>
          <w:rtl w:val="0"/>
        </w:rPr>
      </w:r>
    </w:p>
    <w:p w:rsidR="00000000" w:rsidDel="00000000" w:rsidP="00000000" w:rsidRDefault="00000000" w:rsidRPr="00000000" w14:paraId="00000056">
      <w:pPr>
        <w:pStyle w:val="Heading1"/>
        <w:pageBreakBefore w:val="0"/>
        <w:tabs>
          <w:tab w:val="left" w:leader="none" w:pos="5040"/>
          <w:tab w:val="left" w:leader="none" w:pos="8640"/>
        </w:tabs>
        <w:rPr/>
      </w:pPr>
      <w:bookmarkStart w:colFirst="0" w:colLast="0" w:name="_3dy6vkm" w:id="9"/>
      <w:bookmarkEnd w:id="9"/>
      <w:r w:rsidDel="00000000" w:rsidR="00000000" w:rsidRPr="00000000">
        <w:rPr>
          <w:rtl w:val="0"/>
        </w:rPr>
        <w:t xml:space="preserve">Push-Button Description</w:t>
      </w:r>
    </w:p>
    <w:p w:rsidR="00000000" w:rsidDel="00000000" w:rsidP="00000000" w:rsidRDefault="00000000" w:rsidRPr="00000000" w14:paraId="00000057">
      <w:pPr>
        <w:keepNext w:val="0"/>
        <w:keepLines w:val="0"/>
        <w:pageBreakBefore w:val="0"/>
        <w:widowControl w:val="0"/>
        <w:tabs>
          <w:tab w:val="left" w:leader="none" w:pos="5040"/>
          <w:tab w:val="left" w:leader="none" w:pos="8640"/>
        </w:tabs>
        <w:ind w:left="2160" w:hanging="2160"/>
        <w:rPr/>
      </w:pPr>
      <w:r w:rsidDel="00000000" w:rsidR="00000000" w:rsidRPr="00000000">
        <w:rPr>
          <w:b w:val="1"/>
          <w:color w:val="000000"/>
          <w:rtl w:val="0"/>
        </w:rPr>
        <w:t xml:space="preserve">E. STOP</w:t>
      </w:r>
      <w:r w:rsidDel="00000000" w:rsidR="00000000" w:rsidRPr="00000000">
        <w:rPr>
          <w:color w:val="000000"/>
          <w:rtl w:val="0"/>
        </w:rPr>
        <w:t xml:space="preserve">: </w:t>
        <w:tab/>
        <w:t xml:space="preserve">The </w:t>
      </w:r>
      <w:r w:rsidDel="00000000" w:rsidR="00000000" w:rsidRPr="00000000">
        <w:rPr>
          <w:b w:val="1"/>
          <w:color w:val="000000"/>
          <w:rtl w:val="0"/>
        </w:rPr>
        <w:t xml:space="preserve">E.STOP</w:t>
      </w:r>
      <w:r w:rsidDel="00000000" w:rsidR="00000000" w:rsidRPr="00000000">
        <w:rPr>
          <w:color w:val="000000"/>
          <w:rtl w:val="0"/>
        </w:rPr>
        <w:t xml:space="preserve"> button will disengage the power from the D-750 motors, including all equipment in the line. To restart the line, follow the instructions in the initial line start up. The footage length in the readout will reset to 0.  </w:t>
      </w:r>
      <w:r w:rsidDel="00000000" w:rsidR="00000000" w:rsidRPr="00000000">
        <w:rPr>
          <w:rtl w:val="0"/>
        </w:rPr>
      </w:r>
    </w:p>
    <w:p w:rsidR="00000000" w:rsidDel="00000000" w:rsidP="00000000" w:rsidRDefault="00000000" w:rsidRPr="00000000" w14:paraId="00000058">
      <w:pPr>
        <w:keepNext w:val="0"/>
        <w:keepLines w:val="0"/>
        <w:pageBreakBefore w:val="0"/>
        <w:widowControl w:val="0"/>
        <w:tabs>
          <w:tab w:val="left" w:leader="none" w:pos="5040"/>
          <w:tab w:val="left" w:leader="none" w:pos="8640"/>
        </w:tabs>
        <w:ind w:left="2160" w:hanging="2160"/>
        <w:rPr/>
      </w:pPr>
      <w:r w:rsidDel="00000000" w:rsidR="00000000" w:rsidRPr="00000000">
        <w:rPr>
          <w:b w:val="1"/>
          <w:color w:val="000000"/>
          <w:rtl w:val="0"/>
        </w:rPr>
        <w:t xml:space="preserve">STOP (D-750):</w:t>
      </w:r>
      <w:r w:rsidDel="00000000" w:rsidR="00000000" w:rsidRPr="00000000">
        <w:rPr>
          <w:color w:val="000000"/>
          <w:rtl w:val="0"/>
        </w:rPr>
        <w:t xml:space="preserve"> </w:t>
        <w:tab/>
        <w:t xml:space="preserve">Stops the D-750 machine under a controlled deceleration. It typically takes ten seconds to stop from full speed. The D-750 may be restarted if all </w:t>
      </w:r>
      <w:r w:rsidDel="00000000" w:rsidR="00000000" w:rsidRPr="00000000">
        <w:rPr>
          <w:b w:val="1"/>
          <w:color w:val="000000"/>
          <w:rtl w:val="0"/>
        </w:rPr>
        <w:t xml:space="preserve">STOP</w:t>
      </w:r>
      <w:r w:rsidDel="00000000" w:rsidR="00000000" w:rsidRPr="00000000">
        <w:rPr>
          <w:color w:val="000000"/>
          <w:rtl w:val="0"/>
        </w:rPr>
        <w:t xml:space="preserve"> circuits are closed.</w:t>
      </w:r>
      <w:r w:rsidDel="00000000" w:rsidR="00000000" w:rsidRPr="00000000">
        <w:rPr>
          <w:rtl w:val="0"/>
        </w:rPr>
      </w:r>
    </w:p>
    <w:p w:rsidR="00000000" w:rsidDel="00000000" w:rsidP="00000000" w:rsidRDefault="00000000" w:rsidRPr="00000000" w14:paraId="00000059">
      <w:pPr>
        <w:keepNext w:val="0"/>
        <w:keepLines w:val="0"/>
        <w:pageBreakBefore w:val="0"/>
        <w:widowControl w:val="0"/>
        <w:tabs>
          <w:tab w:val="left" w:leader="none" w:pos="5040"/>
          <w:tab w:val="left" w:leader="none" w:pos="8640"/>
        </w:tabs>
        <w:ind w:left="2160" w:hanging="2160"/>
        <w:rPr/>
      </w:pPr>
      <w:r w:rsidDel="00000000" w:rsidR="00000000" w:rsidRPr="00000000">
        <w:rPr>
          <w:b w:val="1"/>
          <w:color w:val="000000"/>
          <w:rtl w:val="0"/>
        </w:rPr>
        <w:t xml:space="preserve">START (D-750): </w:t>
      </w:r>
      <w:r w:rsidDel="00000000" w:rsidR="00000000" w:rsidRPr="00000000">
        <w:rPr>
          <w:color w:val="000000"/>
          <w:rtl w:val="0"/>
        </w:rPr>
        <w:tab/>
        <w:t xml:space="preserve">If the payoff is on, and the buffer is up, press the </w:t>
      </w:r>
      <w:r w:rsidDel="00000000" w:rsidR="00000000" w:rsidRPr="00000000">
        <w:rPr>
          <w:b w:val="1"/>
          <w:color w:val="000000"/>
          <w:rtl w:val="0"/>
        </w:rPr>
        <w:t xml:space="preserve">START</w:t>
      </w:r>
      <w:r w:rsidDel="00000000" w:rsidR="00000000" w:rsidRPr="00000000">
        <w:rPr>
          <w:color w:val="000000"/>
          <w:rtl w:val="0"/>
        </w:rPr>
        <w:t xml:space="preserve"> button to begin winding on the D-750.</w:t>
      </w:r>
      <w:r w:rsidDel="00000000" w:rsidR="00000000" w:rsidRPr="00000000">
        <w:rPr>
          <w:rtl w:val="0"/>
        </w:rPr>
      </w:r>
    </w:p>
    <w:p w:rsidR="00000000" w:rsidDel="00000000" w:rsidP="00000000" w:rsidRDefault="00000000" w:rsidRPr="00000000" w14:paraId="0000005A">
      <w:pPr>
        <w:keepNext w:val="0"/>
        <w:keepLines w:val="0"/>
        <w:pageBreakBefore w:val="0"/>
        <w:widowControl w:val="0"/>
        <w:tabs>
          <w:tab w:val="left" w:leader="none" w:pos="5040"/>
          <w:tab w:val="left" w:leader="none" w:pos="8640"/>
        </w:tabs>
        <w:ind w:left="2160" w:hanging="2160"/>
        <w:rPr/>
      </w:pPr>
      <w:r w:rsidDel="00000000" w:rsidR="00000000" w:rsidRPr="00000000">
        <w:rPr>
          <w:b w:val="1"/>
          <w:color w:val="000000"/>
          <w:rtl w:val="0"/>
        </w:rPr>
        <w:t xml:space="preserve">ON/OFF</w:t>
      </w:r>
      <w:r w:rsidDel="00000000" w:rsidR="00000000" w:rsidRPr="00000000">
        <w:rPr>
          <w:color w:val="000000"/>
          <w:rtl w:val="0"/>
        </w:rPr>
        <w:t xml:space="preserve">: </w:t>
        <w:tab/>
        <w:t xml:space="preserve">Lowers or raises the endform onto the mandrel. (A foot pedal can be positioned near the worktable for convenience).</w:t>
      </w:r>
      <w:r w:rsidDel="00000000" w:rsidR="00000000" w:rsidRPr="00000000">
        <w:rPr>
          <w:rtl w:val="0"/>
        </w:rPr>
      </w:r>
    </w:p>
    <w:p w:rsidR="00000000" w:rsidDel="00000000" w:rsidP="00000000" w:rsidRDefault="00000000" w:rsidRPr="00000000" w14:paraId="0000005B">
      <w:pPr>
        <w:keepNext w:val="0"/>
        <w:keepLines w:val="0"/>
        <w:pageBreakBefore w:val="0"/>
        <w:widowControl w:val="0"/>
        <w:tabs>
          <w:tab w:val="left" w:leader="none" w:pos="5040"/>
          <w:tab w:val="left" w:leader="none" w:pos="8640"/>
        </w:tabs>
        <w:ind w:left="2160" w:hanging="2160"/>
        <w:rPr/>
      </w:pPr>
      <w:r w:rsidDel="00000000" w:rsidR="00000000" w:rsidRPr="00000000">
        <w:rPr>
          <w:b w:val="1"/>
          <w:color w:val="000000"/>
          <w:rtl w:val="0"/>
        </w:rPr>
        <w:t xml:space="preserve">L. RESET : </w:t>
      </w:r>
      <w:r w:rsidDel="00000000" w:rsidR="00000000" w:rsidRPr="00000000">
        <w:rPr>
          <w:color w:val="000000"/>
          <w:rtl w:val="0"/>
        </w:rPr>
        <w:tab/>
        <w:t xml:space="preserve">Resets the footage counter regardless of the </w:t>
      </w:r>
      <w:r w:rsidDel="00000000" w:rsidR="00000000" w:rsidRPr="00000000">
        <w:rPr>
          <w:b w:val="1"/>
          <w:color w:val="000000"/>
          <w:rtl w:val="0"/>
        </w:rPr>
        <w:t xml:space="preserve">FEET/METER</w:t>
      </w:r>
      <w:r w:rsidDel="00000000" w:rsidR="00000000" w:rsidRPr="00000000">
        <w:rPr>
          <w:color w:val="000000"/>
          <w:rtl w:val="0"/>
        </w:rPr>
        <w:t xml:space="preserve"> switch position.</w:t>
      </w:r>
      <w:r w:rsidDel="00000000" w:rsidR="00000000" w:rsidRPr="00000000">
        <w:rPr>
          <w:rtl w:val="0"/>
        </w:rPr>
      </w:r>
    </w:p>
    <w:p w:rsidR="00000000" w:rsidDel="00000000" w:rsidP="00000000" w:rsidRDefault="00000000" w:rsidRPr="00000000" w14:paraId="0000005C">
      <w:pPr>
        <w:keepNext w:val="0"/>
        <w:keepLines w:val="0"/>
        <w:pageBreakBefore w:val="0"/>
        <w:widowControl w:val="0"/>
        <w:tabs>
          <w:tab w:val="left" w:leader="none" w:pos="5040"/>
          <w:tab w:val="left" w:leader="none" w:pos="8640"/>
        </w:tabs>
        <w:ind w:left="2160" w:hanging="2160"/>
        <w:rPr/>
      </w:pPr>
      <w:r w:rsidDel="00000000" w:rsidR="00000000" w:rsidRPr="00000000">
        <w:rPr>
          <w:b w:val="1"/>
          <w:color w:val="000000"/>
          <w:rtl w:val="0"/>
        </w:rPr>
        <w:t xml:space="preserve">RAISE/LOWER: </w:t>
      </w:r>
      <w:r w:rsidDel="00000000" w:rsidR="00000000" w:rsidRPr="00000000">
        <w:rPr>
          <w:color w:val="000000"/>
          <w:rtl w:val="0"/>
        </w:rPr>
        <w:tab/>
        <w:t xml:space="preserve">The lever will raise or lower the buffer/dancer for string up. If lowered while running, the D-750 machine will stop under normal deceleration. The arm should be in its uppermost position to restart the machine.</w:t>
      </w:r>
      <w:r w:rsidDel="00000000" w:rsidR="00000000" w:rsidRPr="00000000">
        <w:rPr>
          <w:rtl w:val="0"/>
        </w:rPr>
      </w:r>
    </w:p>
    <w:p w:rsidR="00000000" w:rsidDel="00000000" w:rsidP="00000000" w:rsidRDefault="00000000" w:rsidRPr="00000000" w14:paraId="0000005D">
      <w:pPr>
        <w:keepNext w:val="0"/>
        <w:keepLines w:val="0"/>
        <w:pageBreakBefore w:val="0"/>
        <w:widowControl w:val="0"/>
        <w:tabs>
          <w:tab w:val="left" w:leader="none" w:pos="5040"/>
          <w:tab w:val="left" w:leader="none" w:pos="8640"/>
        </w:tabs>
        <w:ind w:left="2160" w:hanging="2160"/>
        <w:rPr/>
      </w:pPr>
      <w:r w:rsidDel="00000000" w:rsidR="00000000" w:rsidRPr="00000000">
        <w:rPr>
          <w:b w:val="1"/>
          <w:color w:val="000000"/>
          <w:rtl w:val="0"/>
        </w:rPr>
        <w:t xml:space="preserve">OPEN/CLOSE DOOR:</w:t>
      </w:r>
      <w:r w:rsidDel="00000000" w:rsidR="00000000" w:rsidRPr="00000000">
        <w:rPr>
          <w:color w:val="000000"/>
          <w:rtl w:val="0"/>
        </w:rPr>
        <w:tab/>
        <w:t xml:space="preserve">Press to open and close guarding door (if equipped).</w:t>
      </w:r>
      <w:r w:rsidDel="00000000" w:rsidR="00000000" w:rsidRPr="00000000">
        <w:rPr>
          <w:rtl w:val="0"/>
        </w:rPr>
      </w:r>
    </w:p>
    <w:p w:rsidR="00000000" w:rsidDel="00000000" w:rsidP="00000000" w:rsidRDefault="00000000" w:rsidRPr="00000000" w14:paraId="0000005E">
      <w:pPr>
        <w:pStyle w:val="Heading4"/>
        <w:keepNext w:val="0"/>
        <w:keepLines w:val="0"/>
        <w:pageBreakBefore w:val="0"/>
        <w:widowControl w:val="0"/>
        <w:tabs>
          <w:tab w:val="left" w:leader="none" w:pos="5040"/>
          <w:tab w:val="left" w:leader="none" w:pos="8640"/>
        </w:tabs>
        <w:rPr/>
      </w:pPr>
      <w:bookmarkStart w:colFirst="0" w:colLast="0" w:name="_1t3h5sf" w:id="10"/>
      <w:bookmarkEnd w:id="10"/>
      <w:r w:rsidDel="00000000" w:rsidR="00000000" w:rsidRPr="00000000">
        <w:rPr>
          <w:rtl w:val="0"/>
        </w:rPr>
      </w:r>
    </w:p>
    <w:p w:rsidR="00000000" w:rsidDel="00000000" w:rsidP="00000000" w:rsidRDefault="00000000" w:rsidRPr="00000000" w14:paraId="0000005F">
      <w:pPr>
        <w:pStyle w:val="Heading1"/>
        <w:keepNext w:val="0"/>
        <w:keepLines w:val="0"/>
        <w:pageBreakBefore w:val="0"/>
        <w:widowControl w:val="0"/>
        <w:tabs>
          <w:tab w:val="left" w:leader="none" w:pos="5040"/>
          <w:tab w:val="left" w:leader="none" w:pos="8640"/>
        </w:tabs>
        <w:rPr/>
      </w:pPr>
      <w:bookmarkStart w:colFirst="0" w:colLast="0" w:name="_4d34og8" w:id="11"/>
      <w:bookmarkEnd w:id="11"/>
      <w:r w:rsidDel="00000000" w:rsidR="00000000" w:rsidRPr="00000000">
        <w:rPr>
          <w:rtl w:val="0"/>
        </w:rPr>
      </w:r>
    </w:p>
    <w:p w:rsidR="00000000" w:rsidDel="00000000" w:rsidP="00000000" w:rsidRDefault="00000000" w:rsidRPr="00000000" w14:paraId="00000060">
      <w:pPr>
        <w:pStyle w:val="Heading1"/>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040"/>
          <w:tab w:val="left" w:leader="none" w:pos="8640"/>
        </w:tabs>
        <w:rPr/>
      </w:pPr>
      <w:bookmarkStart w:colFirst="0" w:colLast="0" w:name="_8wiczdt671d4" w:id="12"/>
      <w:bookmarkEnd w:id="12"/>
      <w:r w:rsidDel="00000000" w:rsidR="00000000" w:rsidRPr="00000000">
        <w:rPr>
          <w:rtl w:val="0"/>
        </w:rPr>
      </w:r>
    </w:p>
    <w:p w:rsidR="00000000" w:rsidDel="00000000" w:rsidP="00000000" w:rsidRDefault="00000000" w:rsidRPr="00000000" w14:paraId="00000061">
      <w:pPr>
        <w:pStyle w:val="Heading1"/>
        <w:keepNext w:val="0"/>
        <w:keepLines w:val="0"/>
        <w:pageBreakBefore w:val="0"/>
        <w:widowControl w:val="0"/>
        <w:tabs>
          <w:tab w:val="left" w:leader="none" w:pos="5040"/>
          <w:tab w:val="left" w:leader="none" w:pos="8640"/>
        </w:tabs>
        <w:rPr/>
      </w:pPr>
      <w:bookmarkStart w:colFirst="0" w:colLast="0" w:name="_17dp8vu" w:id="13"/>
      <w:bookmarkEnd w:id="13"/>
      <w:r w:rsidDel="00000000" w:rsidR="00000000" w:rsidRPr="00000000">
        <w:rPr>
          <w:rtl w:val="0"/>
        </w:rPr>
        <w:t xml:space="preserve">Initial Line Startup Procedure</w:t>
      </w:r>
    </w:p>
    <w:p w:rsidR="00000000" w:rsidDel="00000000" w:rsidP="00000000" w:rsidRDefault="00000000" w:rsidRPr="00000000" w14:paraId="00000062">
      <w:pPr>
        <w:keepNext w:val="0"/>
        <w:keepLines w:val="0"/>
        <w:pageBreakBefore w:val="0"/>
        <w:widowControl w:val="0"/>
        <w:numPr>
          <w:ilvl w:val="0"/>
          <w:numId w:val="9"/>
        </w:numPr>
        <w:tabs>
          <w:tab w:val="left" w:leader="none" w:pos="5040"/>
          <w:tab w:val="left" w:leader="none" w:pos="8640"/>
        </w:tabs>
        <w:spacing w:after="200" w:lineRule="auto"/>
        <w:ind w:left="720" w:hanging="360"/>
        <w:rPr/>
      </w:pPr>
      <w:r w:rsidDel="00000000" w:rsidR="00000000" w:rsidRPr="00000000">
        <w:rPr>
          <w:rtl w:val="0"/>
        </w:rPr>
        <w:t xml:space="preserve">Turn on main power.</w:t>
      </w:r>
    </w:p>
    <w:p w:rsidR="00000000" w:rsidDel="00000000" w:rsidP="00000000" w:rsidRDefault="00000000" w:rsidRPr="00000000" w14:paraId="00000063">
      <w:pPr>
        <w:keepNext w:val="0"/>
        <w:keepLines w:val="0"/>
        <w:pageBreakBefore w:val="0"/>
        <w:widowControl w:val="0"/>
        <w:numPr>
          <w:ilvl w:val="0"/>
          <w:numId w:val="9"/>
        </w:numPr>
        <w:tabs>
          <w:tab w:val="left" w:leader="none" w:pos="5040"/>
          <w:tab w:val="left" w:leader="none" w:pos="8640"/>
        </w:tabs>
        <w:spacing w:after="200" w:before="0" w:lineRule="auto"/>
        <w:ind w:left="720" w:hanging="360"/>
        <w:rPr/>
      </w:pPr>
      <w:r w:rsidDel="00000000" w:rsidR="00000000" w:rsidRPr="00000000">
        <w:rPr>
          <w:rtl w:val="0"/>
        </w:rPr>
        <w:t xml:space="preserve">Press the RESET button on the D-750 controller.</w:t>
      </w:r>
    </w:p>
    <w:p w:rsidR="00000000" w:rsidDel="00000000" w:rsidP="00000000" w:rsidRDefault="00000000" w:rsidRPr="00000000" w14:paraId="00000064">
      <w:pPr>
        <w:keepNext w:val="0"/>
        <w:keepLines w:val="0"/>
        <w:pageBreakBefore w:val="0"/>
        <w:widowControl w:val="0"/>
        <w:numPr>
          <w:ilvl w:val="0"/>
          <w:numId w:val="9"/>
        </w:numPr>
        <w:tabs>
          <w:tab w:val="left" w:leader="none" w:pos="5040"/>
          <w:tab w:val="left" w:leader="none" w:pos="8640"/>
        </w:tabs>
        <w:spacing w:after="200" w:before="0" w:lineRule="auto"/>
        <w:ind w:left="720" w:hanging="360"/>
        <w:rPr/>
      </w:pPr>
      <w:r w:rsidDel="00000000" w:rsidR="00000000" w:rsidRPr="00000000">
        <w:rPr>
          <w:rtl w:val="0"/>
        </w:rPr>
        <w:t xml:space="preserve">String up all accumulators and bring product to the D-750.</w:t>
      </w:r>
    </w:p>
    <w:p w:rsidR="00000000" w:rsidDel="00000000" w:rsidP="00000000" w:rsidRDefault="00000000" w:rsidRPr="00000000" w14:paraId="00000065">
      <w:pPr>
        <w:keepNext w:val="0"/>
        <w:keepLines w:val="0"/>
        <w:pageBreakBefore w:val="0"/>
        <w:widowControl w:val="0"/>
        <w:numPr>
          <w:ilvl w:val="0"/>
          <w:numId w:val="9"/>
        </w:numPr>
        <w:tabs>
          <w:tab w:val="left" w:leader="none" w:pos="5040"/>
          <w:tab w:val="left" w:leader="none" w:pos="8640"/>
        </w:tabs>
        <w:spacing w:after="200" w:before="0" w:lineRule="auto"/>
        <w:ind w:left="720" w:hanging="360"/>
        <w:rPr/>
      </w:pPr>
      <w:r w:rsidDel="00000000" w:rsidR="00000000" w:rsidRPr="00000000">
        <w:rPr>
          <w:rtl w:val="0"/>
        </w:rPr>
        <w:t xml:space="preserve">Lower Buffer Dancer to string up. Raise when finished.</w:t>
      </w:r>
    </w:p>
    <w:p w:rsidR="00000000" w:rsidDel="00000000" w:rsidP="00000000" w:rsidRDefault="00000000" w:rsidRPr="00000000" w14:paraId="00000066">
      <w:pPr>
        <w:keepNext w:val="0"/>
        <w:keepLines w:val="0"/>
        <w:pageBreakBefore w:val="0"/>
        <w:widowControl w:val="0"/>
        <w:numPr>
          <w:ilvl w:val="0"/>
          <w:numId w:val="9"/>
        </w:numPr>
        <w:tabs>
          <w:tab w:val="left" w:leader="none" w:pos="5040"/>
          <w:tab w:val="left" w:leader="none" w:pos="8640"/>
        </w:tabs>
        <w:spacing w:after="200" w:before="0" w:lineRule="auto"/>
        <w:ind w:left="720" w:hanging="360"/>
        <w:rPr/>
      </w:pPr>
      <w:r w:rsidDel="00000000" w:rsidR="00000000" w:rsidRPr="00000000">
        <w:rPr>
          <w:rtl w:val="0"/>
        </w:rPr>
        <w:t xml:space="preserve">Press the ON/OFF button to remove endform. If machine is equipped with guarding, press the OPEN/CLOSE DOOR button.</w:t>
      </w:r>
    </w:p>
    <w:p w:rsidR="00000000" w:rsidDel="00000000" w:rsidP="00000000" w:rsidRDefault="00000000" w:rsidRPr="00000000" w14:paraId="00000067">
      <w:pPr>
        <w:keepNext w:val="0"/>
        <w:keepLines w:val="0"/>
        <w:pageBreakBefore w:val="0"/>
        <w:widowControl w:val="0"/>
        <w:numPr>
          <w:ilvl w:val="0"/>
          <w:numId w:val="9"/>
        </w:numPr>
        <w:tabs>
          <w:tab w:val="left" w:leader="none" w:pos="5040"/>
          <w:tab w:val="left" w:leader="none" w:pos="8640"/>
        </w:tabs>
        <w:spacing w:after="200" w:before="0" w:lineRule="auto"/>
        <w:ind w:left="720" w:hanging="360"/>
        <w:rPr/>
      </w:pPr>
      <w:r w:rsidDel="00000000" w:rsidR="00000000" w:rsidRPr="00000000">
        <w:rPr>
          <w:rtl w:val="0"/>
        </w:rPr>
        <w:t xml:space="preserve">Insert the end of the product into the hole on mandrel segment.</w:t>
      </w:r>
    </w:p>
    <w:p w:rsidR="00000000" w:rsidDel="00000000" w:rsidP="00000000" w:rsidRDefault="00000000" w:rsidRPr="00000000" w14:paraId="00000068">
      <w:pPr>
        <w:keepNext w:val="0"/>
        <w:keepLines w:val="0"/>
        <w:pageBreakBefore w:val="0"/>
        <w:widowControl w:val="0"/>
        <w:numPr>
          <w:ilvl w:val="0"/>
          <w:numId w:val="9"/>
        </w:numPr>
        <w:tabs>
          <w:tab w:val="left" w:leader="none" w:pos="5040"/>
          <w:tab w:val="left" w:leader="none" w:pos="8640"/>
        </w:tabs>
        <w:spacing w:after="200" w:before="0" w:lineRule="auto"/>
        <w:ind w:left="720" w:hanging="360"/>
        <w:rPr/>
      </w:pPr>
      <w:r w:rsidDel="00000000" w:rsidR="00000000" w:rsidRPr="00000000">
        <w:rPr>
          <w:rtl w:val="0"/>
        </w:rPr>
        <w:t xml:space="preserve">Press the ON/OFF button to raise endform</w:t>
      </w:r>
    </w:p>
    <w:p w:rsidR="00000000" w:rsidDel="00000000" w:rsidP="00000000" w:rsidRDefault="00000000" w:rsidRPr="00000000" w14:paraId="00000069">
      <w:pPr>
        <w:keepNext w:val="0"/>
        <w:keepLines w:val="0"/>
        <w:pageBreakBefore w:val="0"/>
        <w:widowControl w:val="0"/>
        <w:numPr>
          <w:ilvl w:val="0"/>
          <w:numId w:val="9"/>
        </w:numPr>
        <w:tabs>
          <w:tab w:val="left" w:leader="none" w:pos="5040"/>
          <w:tab w:val="left" w:leader="none" w:pos="8640"/>
        </w:tabs>
        <w:spacing w:after="200" w:before="0" w:lineRule="auto"/>
        <w:ind w:left="720" w:hanging="360"/>
        <w:rPr/>
      </w:pPr>
      <w:r w:rsidDel="00000000" w:rsidR="00000000" w:rsidRPr="00000000">
        <w:rPr>
          <w:rtl w:val="0"/>
        </w:rPr>
        <w:t xml:space="preserve">If machine is equipped with guarding, press START on the D-750. The endform will raise and the machine will start.</w:t>
      </w:r>
    </w:p>
    <w:p w:rsidR="00000000" w:rsidDel="00000000" w:rsidP="00000000" w:rsidRDefault="00000000" w:rsidRPr="00000000" w14:paraId="0000006A">
      <w:pPr>
        <w:keepNext w:val="0"/>
        <w:keepLines w:val="0"/>
        <w:pageBreakBefore w:val="0"/>
        <w:widowControl w:val="0"/>
        <w:numPr>
          <w:ilvl w:val="0"/>
          <w:numId w:val="9"/>
        </w:numPr>
        <w:tabs>
          <w:tab w:val="left" w:leader="none" w:pos="5040"/>
          <w:tab w:val="left" w:leader="none" w:pos="8640"/>
        </w:tabs>
        <w:spacing w:after="200" w:before="0" w:lineRule="auto"/>
        <w:ind w:left="720" w:hanging="360"/>
        <w:rPr/>
      </w:pPr>
      <w:r w:rsidDel="00000000" w:rsidR="00000000" w:rsidRPr="00000000">
        <w:rPr>
          <w:rtl w:val="0"/>
        </w:rPr>
        <w:t xml:space="preserve">Press the START button on the payoff.</w:t>
      </w:r>
    </w:p>
    <w:p w:rsidR="00000000" w:rsidDel="00000000" w:rsidP="00000000" w:rsidRDefault="00000000" w:rsidRPr="00000000" w14:paraId="0000006B">
      <w:pPr>
        <w:keepNext w:val="0"/>
        <w:keepLines w:val="0"/>
        <w:pageBreakBefore w:val="0"/>
        <w:widowControl w:val="0"/>
        <w:numPr>
          <w:ilvl w:val="0"/>
          <w:numId w:val="9"/>
        </w:numPr>
        <w:tabs>
          <w:tab w:val="left" w:leader="none" w:pos="5040"/>
          <w:tab w:val="left" w:leader="none" w:pos="8640"/>
        </w:tabs>
        <w:spacing w:after="200" w:before="0" w:lineRule="auto"/>
        <w:ind w:left="720" w:hanging="360"/>
        <w:rPr/>
      </w:pPr>
      <w:r w:rsidDel="00000000" w:rsidR="00000000" w:rsidRPr="00000000">
        <w:rPr>
          <w:rtl w:val="0"/>
        </w:rPr>
        <w:t xml:space="preserve">Press the START button on the D-750 machine to start the winding process. (The D-750 will accelerate slowly.) Acceleration and deceleration is based on the payoff and the largest supply reel.</w:t>
      </w:r>
    </w:p>
    <w:p w:rsidR="00000000" w:rsidDel="00000000" w:rsidP="00000000" w:rsidRDefault="00000000" w:rsidRPr="00000000" w14:paraId="0000006C">
      <w:pPr>
        <w:keepNext w:val="0"/>
        <w:keepLines w:val="0"/>
        <w:pageBreakBefore w:val="0"/>
        <w:widowControl w:val="0"/>
        <w:numPr>
          <w:ilvl w:val="0"/>
          <w:numId w:val="9"/>
        </w:numPr>
        <w:tabs>
          <w:tab w:val="left" w:leader="none" w:pos="5040"/>
          <w:tab w:val="left" w:leader="none" w:pos="8640"/>
        </w:tabs>
        <w:spacing w:after="200" w:before="0" w:lineRule="auto"/>
        <w:ind w:left="720" w:hanging="360"/>
        <w:rPr/>
      </w:pPr>
      <w:r w:rsidDel="00000000" w:rsidR="00000000" w:rsidRPr="00000000">
        <w:rPr>
          <w:rtl w:val="0"/>
        </w:rPr>
        <w:t xml:space="preserve">At PRESET1 the D-750 machine will decelerate slowly. The last two meters (six feet) of cable should be wound slowly.</w:t>
      </w:r>
    </w:p>
    <w:p w:rsidR="00000000" w:rsidDel="00000000" w:rsidP="00000000" w:rsidRDefault="00000000" w:rsidRPr="00000000" w14:paraId="0000006D">
      <w:pPr>
        <w:keepNext w:val="0"/>
        <w:keepLines w:val="0"/>
        <w:pageBreakBefore w:val="0"/>
        <w:widowControl w:val="0"/>
        <w:numPr>
          <w:ilvl w:val="0"/>
          <w:numId w:val="9"/>
        </w:numPr>
        <w:tabs>
          <w:tab w:val="left" w:leader="none" w:pos="5040"/>
          <w:tab w:val="left" w:leader="none" w:pos="8640"/>
        </w:tabs>
        <w:spacing w:after="200" w:before="0" w:lineRule="auto"/>
        <w:ind w:left="720" w:hanging="360"/>
        <w:rPr/>
      </w:pPr>
      <w:r w:rsidDel="00000000" w:rsidR="00000000" w:rsidRPr="00000000">
        <w:rPr>
          <w:rtl w:val="0"/>
        </w:rPr>
        <w:t xml:space="preserve">At PRESET2 the D-750 machine will stop. Press the ON/OFF button. If machine is equipped with guarding, arm will come off and guard will open.</w:t>
      </w:r>
    </w:p>
    <w:p w:rsidR="00000000" w:rsidDel="00000000" w:rsidP="00000000" w:rsidRDefault="00000000" w:rsidRPr="00000000" w14:paraId="0000006E">
      <w:pPr>
        <w:keepNext w:val="0"/>
        <w:keepLines w:val="0"/>
        <w:pageBreakBefore w:val="0"/>
        <w:widowControl w:val="0"/>
        <w:numPr>
          <w:ilvl w:val="0"/>
          <w:numId w:val="9"/>
        </w:numPr>
        <w:tabs>
          <w:tab w:val="left" w:leader="none" w:pos="5040"/>
          <w:tab w:val="left" w:leader="none" w:pos="8640"/>
        </w:tabs>
        <w:spacing w:after="200" w:before="0" w:lineRule="auto"/>
        <w:ind w:left="720" w:hanging="360"/>
        <w:rPr/>
      </w:pPr>
      <w:r w:rsidDel="00000000" w:rsidR="00000000" w:rsidRPr="00000000">
        <w:rPr>
          <w:rtl w:val="0"/>
        </w:rPr>
        <w:t xml:space="preserve">Cut the cable and remove the coil.</w:t>
        <w:tab/>
      </w:r>
    </w:p>
    <w:p w:rsidR="00000000" w:rsidDel="00000000" w:rsidP="00000000" w:rsidRDefault="00000000" w:rsidRPr="00000000" w14:paraId="0000006F">
      <w:pPr>
        <w:keepNext w:val="0"/>
        <w:keepLines w:val="0"/>
        <w:pageBreakBefore w:val="0"/>
        <w:widowControl w:val="0"/>
        <w:numPr>
          <w:ilvl w:val="0"/>
          <w:numId w:val="9"/>
        </w:numPr>
        <w:tabs>
          <w:tab w:val="left" w:leader="none" w:pos="5040"/>
          <w:tab w:val="left" w:leader="none" w:pos="8640"/>
        </w:tabs>
        <w:spacing w:after="200" w:before="0" w:lineRule="auto"/>
        <w:ind w:left="720" w:hanging="360"/>
        <w:rPr/>
      </w:pPr>
      <w:r w:rsidDel="00000000" w:rsidR="00000000" w:rsidRPr="00000000">
        <w:rPr>
          <w:rtl w:val="0"/>
        </w:rPr>
        <w:t xml:space="preserve">Repeat steps six through nine as each coil is finished.</w:t>
      </w:r>
    </w:p>
    <w:p w:rsidR="00000000" w:rsidDel="00000000" w:rsidP="00000000" w:rsidRDefault="00000000" w:rsidRPr="00000000" w14:paraId="00000070">
      <w:pPr>
        <w:pStyle w:val="Heading3"/>
        <w:keepNext w:val="0"/>
        <w:keepLines w:val="0"/>
        <w:pageBreakBefore w:val="0"/>
        <w:widowControl w:val="0"/>
        <w:tabs>
          <w:tab w:val="left" w:leader="none" w:pos="5040"/>
          <w:tab w:val="left" w:leader="none" w:pos="8640"/>
        </w:tabs>
        <w:rPr/>
      </w:pPr>
      <w:bookmarkStart w:colFirst="0" w:colLast="0" w:name="_3rdcrjn" w:id="14"/>
      <w:bookmarkEnd w:id="14"/>
      <w:r w:rsidDel="00000000" w:rsidR="00000000" w:rsidRPr="00000000">
        <w:rPr>
          <w:rtl w:val="0"/>
        </w:rPr>
        <w:t xml:space="preserve">Set air regulators as follows:</w:t>
      </w:r>
    </w:p>
    <w:tbl>
      <w:tblPr>
        <w:tblStyle w:val="Table3"/>
        <w:tblW w:w="9360.0" w:type="dxa"/>
        <w:jc w:val="left"/>
        <w:tblInd w:w="-99.36"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5040"/>
        <w:gridCol w:w="4320"/>
        <w:tblGridChange w:id="0">
          <w:tblGrid>
            <w:gridCol w:w="5040"/>
            <w:gridCol w:w="4320"/>
          </w:tblGrid>
        </w:tblGridChange>
      </w:tblGrid>
      <w:tr>
        <w:trPr>
          <w:cantSplit w:val="0"/>
          <w:tblHeader w:val="0"/>
        </w:trPr>
        <w:tc>
          <w:tcPr>
            <w:shd w:fill="003358" w:val="clear"/>
            <w:tcMar>
              <w:top w:w="99.36" w:type="dxa"/>
              <w:left w:w="99.36" w:type="dxa"/>
              <w:bottom w:w="99.36" w:type="dxa"/>
              <w:right w:w="99.36" w:type="dxa"/>
            </w:tcMar>
            <w:vAlign w:val="center"/>
          </w:tcPr>
          <w:p w:rsidR="00000000" w:rsidDel="00000000" w:rsidP="00000000" w:rsidRDefault="00000000" w:rsidRPr="00000000" w14:paraId="00000071">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b w:val="1"/>
                <w:color w:val="ffffff"/>
                <w:rtl w:val="0"/>
              </w:rPr>
              <w:t xml:space="preserve">Equipment</w:t>
            </w:r>
            <w:r w:rsidDel="00000000" w:rsidR="00000000" w:rsidRPr="00000000">
              <w:rPr>
                <w:rtl w:val="0"/>
              </w:rPr>
            </w:r>
          </w:p>
        </w:tc>
        <w:tc>
          <w:tcPr>
            <w:shd w:fill="003358" w:val="clear"/>
            <w:tcMar>
              <w:top w:w="99.36" w:type="dxa"/>
              <w:left w:w="99.36" w:type="dxa"/>
              <w:bottom w:w="99.36" w:type="dxa"/>
              <w:right w:w="99.36" w:type="dxa"/>
            </w:tcMar>
            <w:vAlign w:val="center"/>
          </w:tcPr>
          <w:p w:rsidR="00000000" w:rsidDel="00000000" w:rsidP="00000000" w:rsidRDefault="00000000" w:rsidRPr="00000000" w14:paraId="00000072">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b w:val="1"/>
                <w:color w:val="ffffff"/>
                <w:rtl w:val="0"/>
              </w:rPr>
              <w:t xml:space="preserve">Air Pressure</w:t>
            </w:r>
            <w:r w:rsidDel="00000000" w:rsidR="00000000" w:rsidRPr="00000000">
              <w:rPr>
                <w:rtl w:val="0"/>
              </w:rPr>
            </w:r>
          </w:p>
        </w:tc>
      </w:tr>
      <w:tr>
        <w:trPr>
          <w:cantSplit w:val="0"/>
          <w:tblHeader w:val="0"/>
        </w:trPr>
        <w:tc>
          <w:tcPr>
            <w:shd w:fill="efefef" w:val="clear"/>
            <w:tcMar>
              <w:top w:w="100.0" w:type="dxa"/>
              <w:left w:w="100.0" w:type="dxa"/>
              <w:bottom w:w="100.0" w:type="dxa"/>
              <w:right w:w="100.0" w:type="dxa"/>
            </w:tcMar>
          </w:tcPr>
          <w:p w:rsidR="00000000" w:rsidDel="00000000" w:rsidP="00000000" w:rsidRDefault="00000000" w:rsidRPr="00000000" w14:paraId="00000073">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D-750 Air Input</w:t>
            </w:r>
          </w:p>
        </w:tc>
        <w:tc>
          <w:tcPr>
            <w:shd w:fill="efefef" w:val="clear"/>
            <w:tcMar>
              <w:top w:w="100.0" w:type="dxa"/>
              <w:left w:w="100.0" w:type="dxa"/>
              <w:bottom w:w="100.0" w:type="dxa"/>
              <w:right w:w="100.0" w:type="dxa"/>
            </w:tcMar>
          </w:tcPr>
          <w:p w:rsidR="00000000" w:rsidDel="00000000" w:rsidP="00000000" w:rsidRDefault="00000000" w:rsidRPr="00000000" w14:paraId="00000074">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80 psi (5.5 bar)</w:t>
            </w:r>
          </w:p>
        </w:tc>
      </w:tr>
      <w:tr>
        <w:trPr>
          <w:cantSplit w:val="0"/>
          <w:tblHeader w:val="0"/>
        </w:trPr>
        <w:tc>
          <w:tcPr>
            <w:shd w:fill="efefef" w:val="clear"/>
            <w:tcMar>
              <w:top w:w="100.0" w:type="dxa"/>
              <w:left w:w="100.0" w:type="dxa"/>
              <w:bottom w:w="100.0" w:type="dxa"/>
              <w:right w:w="100.0" w:type="dxa"/>
            </w:tcMar>
          </w:tcPr>
          <w:p w:rsidR="00000000" w:rsidDel="00000000" w:rsidP="00000000" w:rsidRDefault="00000000" w:rsidRPr="00000000" w14:paraId="00000075">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Accumulator / Buffer Dancer</w:t>
            </w:r>
          </w:p>
        </w:tc>
        <w:tc>
          <w:tcPr>
            <w:shd w:fill="efefef" w:val="clear"/>
            <w:tcMar>
              <w:top w:w="100.0" w:type="dxa"/>
              <w:left w:w="100.0" w:type="dxa"/>
              <w:bottom w:w="100.0" w:type="dxa"/>
              <w:right w:w="100.0" w:type="dxa"/>
            </w:tcMar>
          </w:tcPr>
          <w:p w:rsidR="00000000" w:rsidDel="00000000" w:rsidP="00000000" w:rsidRDefault="00000000" w:rsidRPr="00000000" w14:paraId="00000076">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20 psi (1.4 bar)</w:t>
            </w:r>
          </w:p>
        </w:tc>
      </w:tr>
      <w:tr>
        <w:trPr>
          <w:cantSplit w:val="0"/>
          <w:tblHeader w:val="0"/>
        </w:trPr>
        <w:tc>
          <w:tcPr>
            <w:shd w:fill="efefef" w:val="clear"/>
            <w:tcMar>
              <w:top w:w="100.0" w:type="dxa"/>
              <w:left w:w="100.0" w:type="dxa"/>
              <w:bottom w:w="100.0" w:type="dxa"/>
              <w:right w:w="100.0" w:type="dxa"/>
            </w:tcMar>
          </w:tcPr>
          <w:p w:rsidR="00000000" w:rsidDel="00000000" w:rsidP="00000000" w:rsidRDefault="00000000" w:rsidRPr="00000000" w14:paraId="00000077">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Buffer-Dancer-AARI</w:t>
            </w:r>
          </w:p>
        </w:tc>
        <w:tc>
          <w:tcPr>
            <w:shd w:fill="efefef" w:val="clear"/>
            <w:tcMar>
              <w:top w:w="100.0" w:type="dxa"/>
              <w:left w:w="100.0" w:type="dxa"/>
              <w:bottom w:w="100.0" w:type="dxa"/>
              <w:right w:w="100.0" w:type="dxa"/>
            </w:tcMar>
          </w:tcPr>
          <w:p w:rsidR="00000000" w:rsidDel="00000000" w:rsidP="00000000" w:rsidRDefault="00000000" w:rsidRPr="00000000" w14:paraId="00000078">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rtl w:val="0"/>
              </w:rPr>
              <w:t xml:space="preserve">20 psi (1.4 bar)</w:t>
            </w:r>
          </w:p>
        </w:tc>
      </w:tr>
    </w:tbl>
    <w:p w:rsidR="00000000" w:rsidDel="00000000" w:rsidP="00000000" w:rsidRDefault="00000000" w:rsidRPr="00000000" w14:paraId="00000079">
      <w:pPr>
        <w:keepNext w:val="0"/>
        <w:keepLines w:val="0"/>
        <w:pageBreakBefore w:val="0"/>
        <w:widowControl w:val="0"/>
        <w:tabs>
          <w:tab w:val="left" w:leader="none" w:pos="5040"/>
          <w:tab w:val="left" w:leader="none" w:pos="8640"/>
        </w:tabs>
        <w:spacing w:line="276" w:lineRule="auto"/>
        <w:rPr/>
      </w:pPr>
      <w:r w:rsidDel="00000000" w:rsidR="00000000" w:rsidRPr="00000000">
        <w:rPr>
          <w:color w:val="000000"/>
          <w:sz w:val="22"/>
          <w:szCs w:val="22"/>
          <w:rtl w:val="0"/>
        </w:rPr>
        <w:t xml:space="preserve"> </w:t>
      </w:r>
      <w:r w:rsidDel="00000000" w:rsidR="00000000" w:rsidRPr="00000000">
        <w:rPr>
          <w:rtl w:val="0"/>
        </w:rPr>
      </w:r>
    </w:p>
    <w:tbl>
      <w:tblPr>
        <w:tblStyle w:val="Table4"/>
        <w:tblW w:w="9460.0" w:type="dxa"/>
        <w:jc w:val="left"/>
        <w:tblInd w:w="-100.0" w:type="dxa"/>
        <w:tblBorders>
          <w:top w:color="666666" w:space="0" w:sz="8" w:val="single"/>
          <w:left w:color="666666" w:space="0" w:sz="8" w:val="single"/>
          <w:bottom w:color="666666" w:space="0" w:sz="8" w:val="single"/>
          <w:right w:color="666666" w:space="0" w:sz="8" w:val="single"/>
          <w:insideH w:color="666666" w:space="0" w:sz="8" w:val="single"/>
          <w:insideV w:color="666666" w:space="0" w:sz="8" w:val="single"/>
        </w:tblBorders>
        <w:tblLayout w:type="fixed"/>
        <w:tblLook w:val="0600"/>
      </w:tblPr>
      <w:tblGrid>
        <w:gridCol w:w="9460"/>
        <w:tblGridChange w:id="0">
          <w:tblGrid>
            <w:gridCol w:w="9460"/>
          </w:tblGrid>
        </w:tblGridChange>
      </w:tblGrid>
      <w:tr>
        <w:trPr>
          <w:cantSplit w:val="0"/>
          <w:tblHeader w:val="0"/>
        </w:trPr>
        <w:tc>
          <w:tcPr>
            <w:shd w:fill="cccccc" w:val="clear"/>
            <w:tcMar>
              <w:top w:w="100.0" w:type="dxa"/>
              <w:left w:w="100.0" w:type="dxa"/>
              <w:bottom w:w="100.0" w:type="dxa"/>
              <w:right w:w="100.0" w:type="dxa"/>
            </w:tcMar>
            <w:vAlign w:val="center"/>
          </w:tcPr>
          <w:p w:rsidR="00000000" w:rsidDel="00000000" w:rsidP="00000000" w:rsidRDefault="00000000" w:rsidRPr="00000000" w14:paraId="0000007A">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b w:val="1"/>
                <w:rtl w:val="0"/>
              </w:rPr>
              <w:t xml:space="preserve">NOTE: </w:t>
            </w:r>
            <w:r w:rsidDel="00000000" w:rsidR="00000000" w:rsidRPr="00000000">
              <w:rPr>
                <w:rtl w:val="0"/>
              </w:rPr>
              <w:t xml:space="preserve">Many issues relating to poor quality coils are caused by improper air pressure and tension control. For more information, please see </w:t>
            </w:r>
            <w:hyperlink r:id="rId9">
              <w:r w:rsidDel="00000000" w:rsidR="00000000" w:rsidRPr="00000000">
                <w:rPr>
                  <w:color w:val="1155cc"/>
                  <w:u w:val="single"/>
                  <w:rtl w:val="0"/>
                </w:rPr>
                <w:t xml:space="preserve">Best Practices - LAN Cable</w:t>
              </w:r>
            </w:hyperlink>
            <w:r w:rsidDel="00000000" w:rsidR="00000000" w:rsidRPr="00000000">
              <w:rPr>
                <w:rtl w:val="0"/>
              </w:rPr>
              <w:t xml:space="preserve">.</w:t>
            </w:r>
          </w:p>
        </w:tc>
      </w:tr>
    </w:tbl>
    <w:p w:rsidR="00000000" w:rsidDel="00000000" w:rsidP="00000000" w:rsidRDefault="00000000" w:rsidRPr="00000000" w14:paraId="0000007B">
      <w:pPr>
        <w:keepNext w:val="0"/>
        <w:keepLines w:val="0"/>
        <w:pageBreakBefore w:val="0"/>
        <w:widowControl w:val="0"/>
        <w:tabs>
          <w:tab w:val="left" w:leader="none" w:pos="5040"/>
          <w:tab w:val="left" w:leader="none" w:pos="8640"/>
        </w:tabs>
        <w:spacing w:line="276" w:lineRule="auto"/>
        <w:rPr/>
      </w:pPr>
      <w:r w:rsidDel="00000000" w:rsidR="00000000" w:rsidRPr="00000000">
        <w:rPr>
          <w:rtl w:val="0"/>
        </w:rPr>
      </w:r>
    </w:p>
    <w:tbl>
      <w:tblPr>
        <w:tblStyle w:val="Table5"/>
        <w:tblW w:w="9460.0" w:type="dxa"/>
        <w:jc w:val="left"/>
        <w:tblInd w:w="-100.0" w:type="dxa"/>
        <w:tblBorders>
          <w:top w:color="666666" w:space="0" w:sz="8" w:val="single"/>
          <w:left w:color="666666" w:space="0" w:sz="8" w:val="single"/>
          <w:bottom w:color="666666" w:space="0" w:sz="8" w:val="single"/>
          <w:right w:color="666666" w:space="0" w:sz="8" w:val="single"/>
          <w:insideH w:color="666666" w:space="0" w:sz="8" w:val="single"/>
          <w:insideV w:color="666666" w:space="0" w:sz="8" w:val="single"/>
        </w:tblBorders>
        <w:tblLayout w:type="fixed"/>
        <w:tblLook w:val="0600"/>
      </w:tblPr>
      <w:tblGrid>
        <w:gridCol w:w="9460"/>
        <w:tblGridChange w:id="0">
          <w:tblGrid>
            <w:gridCol w:w="9460"/>
          </w:tblGrid>
        </w:tblGridChange>
      </w:tblGrid>
      <w:tr>
        <w:trPr>
          <w:cantSplit w:val="0"/>
          <w:tblHeader w:val="0"/>
        </w:trPr>
        <w:tc>
          <w:tcPr>
            <w:shd w:fill="cccccc" w:val="clear"/>
            <w:tcMar>
              <w:top w:w="100.0" w:type="dxa"/>
              <w:left w:w="100.0" w:type="dxa"/>
              <w:bottom w:w="100.0" w:type="dxa"/>
              <w:right w:w="100.0" w:type="dxa"/>
            </w:tcMar>
            <w:vAlign w:val="center"/>
          </w:tcPr>
          <w:p w:rsidR="00000000" w:rsidDel="00000000" w:rsidP="00000000" w:rsidRDefault="00000000" w:rsidRPr="00000000" w14:paraId="0000007C">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b w:val="1"/>
                <w:rtl w:val="0"/>
              </w:rPr>
              <w:t xml:space="preserve">NOTE: </w:t>
            </w:r>
            <w:r w:rsidDel="00000000" w:rsidR="00000000" w:rsidRPr="00000000">
              <w:rPr>
                <w:rtl w:val="0"/>
              </w:rPr>
              <w:t xml:space="preserve">It takes approximately 30 to 45 seconds to remove a coil and to restart the D-750, and 45 seconds to wind a 305-meter / 1,000 foot coil.</w:t>
            </w:r>
          </w:p>
        </w:tc>
      </w:tr>
    </w:tbl>
    <w:p w:rsidR="00000000" w:rsidDel="00000000" w:rsidP="00000000" w:rsidRDefault="00000000" w:rsidRPr="00000000" w14:paraId="0000007D">
      <w:pPr>
        <w:pStyle w:val="Heading1"/>
        <w:keepNext w:val="0"/>
        <w:keepLines w:val="0"/>
        <w:pageBreakBefore w:val="0"/>
        <w:widowControl w:val="0"/>
        <w:tabs>
          <w:tab w:val="left" w:leader="none" w:pos="5040"/>
          <w:tab w:val="left" w:leader="none" w:pos="8640"/>
        </w:tabs>
        <w:rPr/>
      </w:pPr>
      <w:bookmarkStart w:colFirst="0" w:colLast="0" w:name="_26in1rg" w:id="15"/>
      <w:bookmarkEnd w:id="15"/>
      <w:r w:rsidDel="00000000" w:rsidR="00000000" w:rsidRPr="00000000">
        <w:rPr>
          <w:rtl w:val="0"/>
        </w:rPr>
        <w:t xml:space="preserve">Packaging Procedure</w:t>
      </w:r>
    </w:p>
    <w:p w:rsidR="00000000" w:rsidDel="00000000" w:rsidP="00000000" w:rsidRDefault="00000000" w:rsidRPr="00000000" w14:paraId="0000007E">
      <w:pPr>
        <w:keepNext w:val="0"/>
        <w:keepLines w:val="0"/>
        <w:pageBreakBefore w:val="0"/>
        <w:widowControl w:val="0"/>
        <w:numPr>
          <w:ilvl w:val="0"/>
          <w:numId w:val="8"/>
        </w:numPr>
        <w:tabs>
          <w:tab w:val="left" w:leader="none" w:pos="5040"/>
          <w:tab w:val="left" w:leader="none" w:pos="8640"/>
        </w:tabs>
        <w:spacing w:after="200" w:lineRule="auto"/>
        <w:ind w:left="720" w:hanging="360"/>
        <w:rPr/>
      </w:pPr>
      <w:r w:rsidDel="00000000" w:rsidR="00000000" w:rsidRPr="00000000">
        <w:rPr>
          <w:rtl w:val="0"/>
        </w:rPr>
        <w:t xml:space="preserve">After the coil is finished winding, press the ON/OFF button. The endform will come off the end of the mandrel, allowing the coil to be removed. If machine is equipped with guarding, skip this step. If equipped with Stretch Wrap Module, see “Stretch Wrap Module Operation”.</w:t>
      </w:r>
    </w:p>
    <w:p w:rsidR="00000000" w:rsidDel="00000000" w:rsidP="00000000" w:rsidRDefault="00000000" w:rsidRPr="00000000" w14:paraId="0000007F">
      <w:pPr>
        <w:keepNext w:val="0"/>
        <w:keepLines w:val="0"/>
        <w:pageBreakBefore w:val="0"/>
        <w:widowControl w:val="0"/>
        <w:numPr>
          <w:ilvl w:val="0"/>
          <w:numId w:val="8"/>
        </w:numPr>
        <w:tabs>
          <w:tab w:val="left" w:leader="none" w:pos="5040"/>
          <w:tab w:val="left" w:leader="none" w:pos="8640"/>
        </w:tabs>
        <w:spacing w:after="200" w:before="0" w:lineRule="auto"/>
        <w:ind w:left="720" w:hanging="360"/>
        <w:rPr/>
      </w:pPr>
      <w:r w:rsidDel="00000000" w:rsidR="00000000" w:rsidRPr="00000000">
        <w:rPr>
          <w:rtl w:val="0"/>
        </w:rPr>
        <w:t xml:space="preserve">Cut the cable. At this point the anti reverse (AAR1) should hold the cable. </w:t>
      </w:r>
    </w:p>
    <w:p w:rsidR="00000000" w:rsidDel="00000000" w:rsidP="00000000" w:rsidRDefault="00000000" w:rsidRPr="00000000" w14:paraId="00000080">
      <w:pPr>
        <w:keepNext w:val="0"/>
        <w:keepLines w:val="0"/>
        <w:pageBreakBefore w:val="0"/>
        <w:widowControl w:val="0"/>
        <w:numPr>
          <w:ilvl w:val="0"/>
          <w:numId w:val="8"/>
        </w:numPr>
        <w:tabs>
          <w:tab w:val="left" w:leader="none" w:pos="5040"/>
          <w:tab w:val="left" w:leader="none" w:pos="8640"/>
        </w:tabs>
        <w:spacing w:after="200" w:before="0" w:lineRule="auto"/>
        <w:ind w:left="720" w:hanging="360"/>
        <w:rPr/>
      </w:pPr>
      <w:r w:rsidDel="00000000" w:rsidR="00000000" w:rsidRPr="00000000">
        <w:rPr>
          <w:rtl w:val="0"/>
        </w:rPr>
        <w:t xml:space="preserve">Wrap any loose cable around the outside of the coil (do not thread the outside “tail” back into the coil) and hold on to the outside end with thumb. Make sure not to lose track of the payout hole.</w:t>
      </w:r>
    </w:p>
    <w:p w:rsidR="00000000" w:rsidDel="00000000" w:rsidP="00000000" w:rsidRDefault="00000000" w:rsidRPr="00000000" w14:paraId="00000081">
      <w:pPr>
        <w:keepNext w:val="0"/>
        <w:keepLines w:val="0"/>
        <w:pageBreakBefore w:val="0"/>
        <w:widowControl w:val="0"/>
        <w:numPr>
          <w:ilvl w:val="0"/>
          <w:numId w:val="8"/>
        </w:numPr>
        <w:tabs>
          <w:tab w:val="left" w:leader="none" w:pos="5040"/>
          <w:tab w:val="left" w:leader="none" w:pos="8640"/>
        </w:tabs>
        <w:spacing w:after="200" w:before="0" w:lineRule="auto"/>
        <w:ind w:left="720" w:hanging="360"/>
        <w:rPr/>
      </w:pPr>
      <w:r w:rsidDel="00000000" w:rsidR="00000000" w:rsidRPr="00000000">
        <w:rPr>
          <w:rtl w:val="0"/>
        </w:rPr>
        <w:t xml:space="preserve">Reach around to the back of the coil and grab the inside of the coil from the back and pull the coil from the machine.</w:t>
      </w:r>
    </w:p>
    <w:p w:rsidR="00000000" w:rsidDel="00000000" w:rsidP="00000000" w:rsidRDefault="00000000" w:rsidRPr="00000000" w14:paraId="00000082">
      <w:pPr>
        <w:keepNext w:val="0"/>
        <w:keepLines w:val="0"/>
        <w:pageBreakBefore w:val="0"/>
        <w:widowControl w:val="0"/>
        <w:numPr>
          <w:ilvl w:val="0"/>
          <w:numId w:val="8"/>
        </w:numPr>
        <w:tabs>
          <w:tab w:val="left" w:leader="none" w:pos="5040"/>
          <w:tab w:val="left" w:leader="none" w:pos="8640"/>
        </w:tabs>
        <w:spacing w:after="200" w:before="0" w:lineRule="auto"/>
        <w:ind w:left="720" w:hanging="360"/>
        <w:rPr/>
      </w:pPr>
      <w:r w:rsidDel="00000000" w:rsidR="00000000" w:rsidRPr="00000000">
        <w:rPr>
          <w:rtl w:val="0"/>
        </w:rPr>
        <w:t xml:space="preserve">Set the coil down onto the cradle/table for boxing/packaging.</w:t>
      </w:r>
    </w:p>
    <w:p w:rsidR="00000000" w:rsidDel="00000000" w:rsidP="00000000" w:rsidRDefault="00000000" w:rsidRPr="00000000" w14:paraId="00000083">
      <w:pPr>
        <w:keepNext w:val="0"/>
        <w:keepLines w:val="0"/>
        <w:pageBreakBefore w:val="0"/>
        <w:widowControl w:val="0"/>
        <w:numPr>
          <w:ilvl w:val="0"/>
          <w:numId w:val="8"/>
        </w:numPr>
        <w:tabs>
          <w:tab w:val="left" w:leader="none" w:pos="5040"/>
          <w:tab w:val="left" w:leader="none" w:pos="8640"/>
        </w:tabs>
        <w:spacing w:after="200" w:before="0" w:lineRule="auto"/>
        <w:ind w:left="720" w:hanging="360"/>
        <w:rPr/>
      </w:pPr>
      <w:r w:rsidDel="00000000" w:rsidR="00000000" w:rsidRPr="00000000">
        <w:rPr>
          <w:rtl w:val="0"/>
        </w:rPr>
        <w:t xml:space="preserve">To begin a new coil, insert the end of the cable into the hole on the mandrel segment.</w:t>
      </w:r>
    </w:p>
    <w:p w:rsidR="00000000" w:rsidDel="00000000" w:rsidP="00000000" w:rsidRDefault="00000000" w:rsidRPr="00000000" w14:paraId="00000084">
      <w:pPr>
        <w:keepNext w:val="0"/>
        <w:keepLines w:val="0"/>
        <w:pageBreakBefore w:val="0"/>
        <w:widowControl w:val="0"/>
        <w:numPr>
          <w:ilvl w:val="0"/>
          <w:numId w:val="8"/>
        </w:numPr>
        <w:tabs>
          <w:tab w:val="left" w:leader="none" w:pos="5040"/>
          <w:tab w:val="left" w:leader="none" w:pos="8640"/>
        </w:tabs>
        <w:spacing w:after="200" w:before="0" w:lineRule="auto"/>
        <w:ind w:left="720" w:hanging="360"/>
        <w:rPr/>
      </w:pPr>
      <w:r w:rsidDel="00000000" w:rsidR="00000000" w:rsidRPr="00000000">
        <w:rPr>
          <w:rtl w:val="0"/>
        </w:rPr>
        <w:t xml:space="preserve">Press the ON/OFF button. The endform will raise and secure to the mandrel. If machine is equipped with guarding, skip this step.</w:t>
      </w:r>
    </w:p>
    <w:p w:rsidR="00000000" w:rsidDel="00000000" w:rsidP="00000000" w:rsidRDefault="00000000" w:rsidRPr="00000000" w14:paraId="00000085">
      <w:pPr>
        <w:keepNext w:val="0"/>
        <w:keepLines w:val="0"/>
        <w:pageBreakBefore w:val="0"/>
        <w:widowControl w:val="0"/>
        <w:numPr>
          <w:ilvl w:val="0"/>
          <w:numId w:val="8"/>
        </w:numPr>
        <w:tabs>
          <w:tab w:val="left" w:leader="none" w:pos="5040"/>
          <w:tab w:val="left" w:leader="none" w:pos="8640"/>
        </w:tabs>
        <w:spacing w:after="200" w:before="0" w:lineRule="auto"/>
        <w:ind w:left="720" w:hanging="360"/>
        <w:rPr/>
      </w:pPr>
      <w:r w:rsidDel="00000000" w:rsidR="00000000" w:rsidRPr="00000000">
        <w:rPr>
          <w:rtl w:val="0"/>
        </w:rPr>
        <w:t xml:space="preserve">Press the START button to begin winding.</w:t>
      </w:r>
    </w:p>
    <w:p w:rsidR="00000000" w:rsidDel="00000000" w:rsidP="00000000" w:rsidRDefault="00000000" w:rsidRPr="00000000" w14:paraId="00000086">
      <w:pPr>
        <w:keepNext w:val="0"/>
        <w:keepLines w:val="0"/>
        <w:pageBreakBefore w:val="0"/>
        <w:widowControl w:val="0"/>
        <w:numPr>
          <w:ilvl w:val="0"/>
          <w:numId w:val="8"/>
        </w:numPr>
        <w:tabs>
          <w:tab w:val="left" w:leader="none" w:pos="5040"/>
          <w:tab w:val="left" w:leader="none" w:pos="8640"/>
        </w:tabs>
        <w:spacing w:after="200" w:before="0" w:lineRule="auto"/>
        <w:ind w:left="720" w:hanging="360"/>
        <w:rPr/>
      </w:pPr>
      <w:r w:rsidDel="00000000" w:rsidR="00000000" w:rsidRPr="00000000">
        <w:rPr>
          <w:rtl w:val="0"/>
        </w:rPr>
        <w:t xml:space="preserve">Go back to the finished coil. Insert a payout tube into the payout hole, being careful to ensure each wrap is on the correct side of the tube. </w:t>
      </w:r>
    </w:p>
    <w:p w:rsidR="00000000" w:rsidDel="00000000" w:rsidP="00000000" w:rsidRDefault="00000000" w:rsidRPr="00000000" w14:paraId="00000087">
      <w:pPr>
        <w:keepNext w:val="0"/>
        <w:keepLines w:val="0"/>
        <w:pageBreakBefore w:val="0"/>
        <w:widowControl w:val="0"/>
        <w:numPr>
          <w:ilvl w:val="0"/>
          <w:numId w:val="8"/>
        </w:numPr>
        <w:tabs>
          <w:tab w:val="left" w:leader="none" w:pos="5040"/>
          <w:tab w:val="left" w:leader="none" w:pos="8640"/>
        </w:tabs>
        <w:spacing w:after="200" w:before="0" w:lineRule="auto"/>
        <w:ind w:left="720" w:hanging="360"/>
        <w:rPr/>
      </w:pPr>
      <w:r w:rsidDel="00000000" w:rsidR="00000000" w:rsidRPr="00000000">
        <w:rPr>
          <w:rtl w:val="0"/>
        </w:rPr>
        <w:t xml:space="preserve">Lift the coil with tube into the box.</w:t>
      </w:r>
    </w:p>
    <w:p w:rsidR="00000000" w:rsidDel="00000000" w:rsidP="00000000" w:rsidRDefault="00000000" w:rsidRPr="00000000" w14:paraId="00000088">
      <w:pPr>
        <w:keepNext w:val="0"/>
        <w:keepLines w:val="0"/>
        <w:pageBreakBefore w:val="0"/>
        <w:widowControl w:val="0"/>
        <w:numPr>
          <w:ilvl w:val="0"/>
          <w:numId w:val="8"/>
        </w:numPr>
        <w:tabs>
          <w:tab w:val="left" w:leader="none" w:pos="5040"/>
          <w:tab w:val="left" w:leader="none" w:pos="8640"/>
        </w:tabs>
        <w:spacing w:after="200" w:before="0" w:lineRule="auto"/>
        <w:ind w:left="720" w:hanging="360"/>
        <w:rPr/>
      </w:pPr>
      <w:r w:rsidDel="00000000" w:rsidR="00000000" w:rsidRPr="00000000">
        <w:rPr>
          <w:rtl w:val="0"/>
        </w:rPr>
        <w:t xml:space="preserve">If using EZ-Tubes or EcoCore tubes, lock the guide tube into the box, feed wire through tube, and fold up the box.</w:t>
      </w:r>
    </w:p>
    <w:p w:rsidR="00000000" w:rsidDel="00000000" w:rsidP="00000000" w:rsidRDefault="00000000" w:rsidRPr="00000000" w14:paraId="00000089">
      <w:pPr>
        <w:keepNext w:val="0"/>
        <w:keepLines w:val="0"/>
        <w:pageBreakBefore w:val="0"/>
        <w:widowControl w:val="0"/>
        <w:numPr>
          <w:ilvl w:val="0"/>
          <w:numId w:val="8"/>
        </w:numPr>
        <w:tabs>
          <w:tab w:val="left" w:leader="none" w:pos="5040"/>
          <w:tab w:val="left" w:leader="none" w:pos="8640"/>
        </w:tabs>
        <w:spacing w:after="200" w:before="0" w:lineRule="auto"/>
        <w:ind w:left="720" w:hanging="360"/>
        <w:rPr/>
      </w:pPr>
      <w:r w:rsidDel="00000000" w:rsidR="00000000" w:rsidRPr="00000000">
        <w:rPr>
          <w:rtl w:val="0"/>
        </w:rPr>
        <w:t xml:space="preserve">If using REELEX II tubes, fold box, insert tube, and secure tabs.</w:t>
      </w:r>
    </w:p>
    <w:p w:rsidR="00000000" w:rsidDel="00000000" w:rsidP="00000000" w:rsidRDefault="00000000" w:rsidRPr="00000000" w14:paraId="0000008A">
      <w:pPr>
        <w:keepNext w:val="0"/>
        <w:keepLines w:val="0"/>
        <w:pageBreakBefore w:val="0"/>
        <w:widowControl w:val="0"/>
        <w:numPr>
          <w:ilvl w:val="0"/>
          <w:numId w:val="8"/>
        </w:numPr>
        <w:tabs>
          <w:tab w:val="left" w:leader="none" w:pos="5040"/>
          <w:tab w:val="left" w:leader="none" w:pos="8640"/>
        </w:tabs>
        <w:spacing w:after="200" w:before="0" w:lineRule="auto"/>
        <w:ind w:left="720" w:hanging="360"/>
        <w:rPr/>
      </w:pPr>
      <w:r w:rsidDel="00000000" w:rsidR="00000000" w:rsidRPr="00000000">
        <w:rPr>
          <w:rtl w:val="0"/>
        </w:rPr>
        <w:t xml:space="preserve">Stack box upright on pallet once complete.</w:t>
      </w:r>
    </w:p>
    <w:p w:rsidR="00000000" w:rsidDel="00000000" w:rsidP="00000000" w:rsidRDefault="00000000" w:rsidRPr="00000000" w14:paraId="0000008B">
      <w:pPr>
        <w:keepNext w:val="0"/>
        <w:keepLines w:val="0"/>
        <w:pageBreakBefore w:val="0"/>
        <w:widowControl w:val="0"/>
        <w:numPr>
          <w:ilvl w:val="0"/>
          <w:numId w:val="8"/>
        </w:numPr>
        <w:tabs>
          <w:tab w:val="left" w:leader="none" w:pos="5040"/>
          <w:tab w:val="left" w:leader="none" w:pos="8640"/>
        </w:tabs>
        <w:spacing w:after="200" w:before="0" w:lineRule="auto"/>
        <w:ind w:left="720" w:hanging="360"/>
        <w:rPr/>
      </w:pPr>
      <w:r w:rsidDel="00000000" w:rsidR="00000000" w:rsidRPr="00000000">
        <w:rPr>
          <w:rtl w:val="0"/>
        </w:rPr>
        <w:t xml:space="preserve">Fold a new box and label it for the next coil.</w:t>
      </w:r>
    </w:p>
    <w:p w:rsidR="00000000" w:rsidDel="00000000" w:rsidP="00000000" w:rsidRDefault="00000000" w:rsidRPr="00000000" w14:paraId="0000008C">
      <w:pPr>
        <w:keepNext w:val="0"/>
        <w:keepLines w:val="0"/>
        <w:pageBreakBefore w:val="0"/>
        <w:widowControl w:val="0"/>
        <w:tabs>
          <w:tab w:val="left" w:leader="none" w:pos="5040"/>
          <w:tab w:val="left" w:leader="none" w:pos="8640"/>
        </w:tabs>
        <w:spacing w:after="0" w:before="0" w:lineRule="auto"/>
        <w:rPr/>
      </w:pPr>
      <w:r w:rsidDel="00000000" w:rsidR="00000000" w:rsidRPr="00000000">
        <w:rPr>
          <w:rtl w:val="0"/>
        </w:rPr>
      </w:r>
    </w:p>
    <w:tbl>
      <w:tblPr>
        <w:tblStyle w:val="Table6"/>
        <w:tblW w:w="9460.0" w:type="dxa"/>
        <w:jc w:val="left"/>
        <w:tblInd w:w="-100.0" w:type="dxa"/>
        <w:tblBorders>
          <w:top w:color="666666" w:space="0" w:sz="8" w:val="single"/>
          <w:left w:color="666666" w:space="0" w:sz="8" w:val="single"/>
          <w:bottom w:color="666666" w:space="0" w:sz="8" w:val="single"/>
          <w:right w:color="666666" w:space="0" w:sz="8" w:val="single"/>
          <w:insideH w:color="666666" w:space="0" w:sz="8" w:val="single"/>
          <w:insideV w:color="666666" w:space="0" w:sz="8" w:val="single"/>
        </w:tblBorders>
        <w:tblLayout w:type="fixed"/>
        <w:tblLook w:val="0600"/>
      </w:tblPr>
      <w:tblGrid>
        <w:gridCol w:w="9460"/>
        <w:tblGridChange w:id="0">
          <w:tblGrid>
            <w:gridCol w:w="9460"/>
          </w:tblGrid>
        </w:tblGridChange>
      </w:tblGrid>
      <w:tr>
        <w:trPr>
          <w:cantSplit w:val="0"/>
          <w:tblHeader w:val="0"/>
        </w:trPr>
        <w:tc>
          <w:tcPr>
            <w:shd w:fill="cccccc" w:val="clear"/>
            <w:tcMar>
              <w:top w:w="100.0" w:type="dxa"/>
              <w:left w:w="100.0" w:type="dxa"/>
              <w:bottom w:w="100.0" w:type="dxa"/>
              <w:right w:w="100.0" w:type="dxa"/>
            </w:tcMar>
            <w:vAlign w:val="center"/>
          </w:tcPr>
          <w:p w:rsidR="00000000" w:rsidDel="00000000" w:rsidP="00000000" w:rsidRDefault="00000000" w:rsidRPr="00000000" w14:paraId="0000008D">
            <w:pPr>
              <w:keepNext w:val="0"/>
              <w:keepLines w:val="0"/>
              <w:pageBreakBefore w:val="0"/>
              <w:widowControl w:val="0"/>
              <w:tabs>
                <w:tab w:val="left" w:leader="none" w:pos="5040"/>
                <w:tab w:val="left" w:leader="none" w:pos="8640"/>
              </w:tabs>
              <w:spacing w:after="0" w:before="0" w:line="240" w:lineRule="auto"/>
              <w:ind w:left="0" w:firstLine="0"/>
              <w:rPr/>
            </w:pPr>
            <w:r w:rsidDel="00000000" w:rsidR="00000000" w:rsidRPr="00000000">
              <w:rPr>
                <w:b w:val="1"/>
                <w:rtl w:val="0"/>
              </w:rPr>
              <w:t xml:space="preserve">NOTE: </w:t>
            </w:r>
            <w:r w:rsidDel="00000000" w:rsidR="00000000" w:rsidRPr="00000000">
              <w:rPr>
                <w:rtl w:val="0"/>
              </w:rPr>
              <w:t xml:space="preserve">For detailed package assembly instructions, please see the </w:t>
            </w:r>
            <w:hyperlink r:id="rId10">
              <w:r w:rsidDel="00000000" w:rsidR="00000000" w:rsidRPr="00000000">
                <w:rPr>
                  <w:color w:val="1155cc"/>
                  <w:u w:val="single"/>
                  <w:rtl w:val="0"/>
                </w:rPr>
                <w:t xml:space="preserve">REELEX Packaging Guide</w:t>
              </w:r>
            </w:hyperlink>
            <w:r w:rsidDel="00000000" w:rsidR="00000000" w:rsidRPr="00000000">
              <w:fldChar w:fldCharType="begin"/>
              <w:instrText xml:space="preserve"> HYPERLINK "https://docs.google.com/document/d/1Zfyy_059iJrPEXYc2melESd59-5tclCEP06hkGQU1RM/edit?usp=sharing" </w:instrText>
              <w:fldChar w:fldCharType="separate"/>
            </w:r>
            <w:r w:rsidDel="00000000" w:rsidR="00000000" w:rsidRPr="00000000">
              <w:rPr>
                <w:rtl w:val="0"/>
              </w:rPr>
            </w:r>
            <w:r w:rsidDel="00000000" w:rsidR="00000000" w:rsidRPr="00000000">
              <w:fldChar w:fldCharType="end"/>
            </w:r>
          </w:p>
        </w:tc>
      </w:tr>
    </w:tbl>
    <w:p w:rsidR="00000000" w:rsidDel="00000000" w:rsidP="00000000" w:rsidRDefault="00000000" w:rsidRPr="00000000" w14:paraId="0000008F">
      <w:pPr>
        <w:pStyle w:val="Heading2"/>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040"/>
          <w:tab w:val="left" w:leader="none" w:pos="8640"/>
        </w:tabs>
        <w:spacing w:line="276" w:lineRule="auto"/>
        <w:rPr/>
      </w:pPr>
      <w:bookmarkStart w:colFirst="0" w:colLast="0" w:name="_q1twuo38sbtg" w:id="16"/>
      <w:bookmarkEnd w:id="16"/>
      <w:r w:rsidDel="00000000" w:rsidR="00000000" w:rsidRPr="00000000">
        <w:rPr>
          <w:rtl w:val="0"/>
        </w:rPr>
      </w:r>
    </w:p>
    <w:p w:rsidR="00000000" w:rsidDel="00000000" w:rsidP="00000000" w:rsidRDefault="00000000" w:rsidRPr="00000000" w14:paraId="00000090">
      <w:pPr>
        <w:pStyle w:val="Heading2"/>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040"/>
          <w:tab w:val="left" w:leader="none" w:pos="8640"/>
        </w:tabs>
        <w:spacing w:line="276" w:lineRule="auto"/>
        <w:rPr/>
      </w:pPr>
      <w:bookmarkStart w:colFirst="0" w:colLast="0" w:name="_74lbhqb3qidc" w:id="17"/>
      <w:bookmarkEnd w:id="17"/>
      <w:r w:rsidDel="00000000" w:rsidR="00000000" w:rsidRPr="00000000">
        <w:br w:type="page"/>
      </w:r>
      <w:r w:rsidDel="00000000" w:rsidR="00000000" w:rsidRPr="00000000">
        <w:rPr>
          <w:rtl w:val="0"/>
        </w:rPr>
      </w:r>
    </w:p>
    <w:p w:rsidR="00000000" w:rsidDel="00000000" w:rsidP="00000000" w:rsidRDefault="00000000" w:rsidRPr="00000000" w14:paraId="00000091">
      <w:pPr>
        <w:pStyle w:val="Heading2"/>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rPr/>
      </w:pPr>
      <w:bookmarkStart w:colFirst="0" w:colLast="0" w:name="_iyrmugpxrh7w" w:id="18"/>
      <w:bookmarkEnd w:id="18"/>
      <w:r w:rsidDel="00000000" w:rsidR="00000000" w:rsidRPr="00000000">
        <w:rPr>
          <w:rtl w:val="0"/>
        </w:rPr>
        <w:t xml:space="preserve">Coil Settings and Adjustments</w:t>
      </w:r>
    </w:p>
    <w:p w:rsidR="00000000" w:rsidDel="00000000" w:rsidP="00000000" w:rsidRDefault="00000000" w:rsidRPr="00000000" w14:paraId="00000092">
      <w:pPr>
        <w:pStyle w:val="Heading3"/>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ind w:left="2880"/>
        <w:rPr/>
      </w:pPr>
      <w:bookmarkStart w:colFirst="0" w:colLast="0" w:name="_4do01310m474" w:id="19"/>
      <w:bookmarkEnd w:id="19"/>
      <w:r w:rsidDel="00000000" w:rsidR="00000000" w:rsidRPr="00000000">
        <w:rPr>
          <w:rtl w:val="0"/>
        </w:rPr>
        <w:t xml:space="preserve">Line Tension:</w:t>
        <w:tab/>
      </w:r>
    </w:p>
    <w:p w:rsidR="00000000" w:rsidDel="00000000" w:rsidP="00000000" w:rsidRDefault="00000000" w:rsidRPr="00000000" w14:paraId="00000093">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rPr/>
      </w:pPr>
      <w:r w:rsidDel="00000000" w:rsidR="00000000" w:rsidRPr="00000000">
        <w:rPr>
          <w:rtl w:val="0"/>
        </w:rPr>
        <w:t xml:space="preserve">Line tension is adjusted by air regulator on dancer and measured in Pounds Per Square Inch (PSI). Tension should be always as low as possible without causing a detrimental effect on coil rigidity or slack in the line. High line tension can cause the payout hole to close up while winding, cause damage to the cable or cause slipping layers, while too low tension can cause the coil to fall apart.</w:t>
      </w:r>
    </w:p>
    <w:tbl>
      <w:tblPr>
        <w:tblStyle w:val="Table7"/>
        <w:tblW w:w="1008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80"/>
        <w:tblGridChange w:id="0">
          <w:tblGrid>
            <w:gridCol w:w="10080"/>
          </w:tblGrid>
        </w:tblGridChange>
      </w:tblGrid>
      <w:tr>
        <w:trPr>
          <w:cantSplit w:val="0"/>
          <w:tblHeader w:val="0"/>
        </w:trPr>
        <w:tc>
          <w:tcPr>
            <w:shd w:fill="e69138" w:val="clear"/>
            <w:tcMar>
              <w:top w:w="100.0" w:type="dxa"/>
              <w:left w:w="100.0" w:type="dxa"/>
              <w:bottom w:w="100.0" w:type="dxa"/>
              <w:right w:w="100.0" w:type="dxa"/>
            </w:tcMar>
          </w:tcPr>
          <w:p w:rsidR="00000000" w:rsidDel="00000000" w:rsidP="00000000" w:rsidRDefault="00000000" w:rsidRPr="00000000" w14:paraId="00000094">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0" w:before="0" w:line="240" w:lineRule="auto"/>
              <w:ind w:left="-15" w:firstLine="0"/>
              <w:rPr/>
            </w:pPr>
            <w:r w:rsidDel="00000000" w:rsidR="00000000" w:rsidRPr="00000000">
              <w:rPr>
                <w:b w:val="1"/>
                <w:rtl w:val="0"/>
              </w:rPr>
              <w:t xml:space="preserve">IMPORTANT</w:t>
            </w:r>
            <w:r w:rsidDel="00000000" w:rsidR="00000000" w:rsidRPr="00000000">
              <w:rPr>
                <w:rtl w:val="0"/>
              </w:rPr>
              <w:t xml:space="preserve">: Recommended line tension for UTP cables is </w:t>
            </w:r>
            <w:r w:rsidDel="00000000" w:rsidR="00000000" w:rsidRPr="00000000">
              <w:rPr>
                <w:b w:val="1"/>
                <w:rtl w:val="0"/>
              </w:rPr>
              <w:t xml:space="preserve">no more than 12 psi, and typically as low as 5-10 psi.</w:t>
            </w:r>
            <w:r w:rsidDel="00000000" w:rsidR="00000000" w:rsidRPr="00000000">
              <w:rPr>
                <w:rtl w:val="0"/>
              </w:rPr>
            </w:r>
          </w:p>
        </w:tc>
      </w:tr>
    </w:tbl>
    <w:p w:rsidR="00000000" w:rsidDel="00000000" w:rsidP="00000000" w:rsidRDefault="00000000" w:rsidRPr="00000000" w14:paraId="00000095">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rPr/>
      </w:pPr>
      <w:r w:rsidDel="00000000" w:rsidR="00000000" w:rsidRPr="00000000">
        <w:rPr>
          <w:rtl w:val="0"/>
        </w:rPr>
      </w:r>
    </w:p>
    <w:p w:rsidR="00000000" w:rsidDel="00000000" w:rsidP="00000000" w:rsidRDefault="00000000" w:rsidRPr="00000000" w14:paraId="00000096">
      <w:pPr>
        <w:pStyle w:val="Heading3"/>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ind w:left="2880"/>
        <w:rPr/>
      </w:pPr>
      <w:bookmarkStart w:colFirst="0" w:colLast="0" w:name="_bq9pjyq6j7oc" w:id="20"/>
      <w:bookmarkEnd w:id="20"/>
      <w:r w:rsidDel="00000000" w:rsidR="00000000" w:rsidRPr="00000000">
        <w:rPr>
          <w:rtl w:val="0"/>
        </w:rPr>
        <w:t xml:space="preserve">Gains (Upper/Lower Ratios):</w:t>
        <w:tab/>
      </w:r>
      <w:r w:rsidDel="00000000" w:rsidR="00000000" w:rsidRPr="00000000">
        <w:drawing>
          <wp:anchor allowOverlap="1" behindDoc="0" distB="114300" distT="114300" distL="114300" distR="114300" hidden="0" layoutInCell="1" locked="0" relativeHeight="0" simplePos="0">
            <wp:simplePos x="0" y="0"/>
            <wp:positionH relativeFrom="column">
              <wp:posOffset>3067050</wp:posOffset>
            </wp:positionH>
            <wp:positionV relativeFrom="paragraph">
              <wp:posOffset>514350</wp:posOffset>
            </wp:positionV>
            <wp:extent cx="3333750" cy="1905000"/>
            <wp:effectExtent b="0" l="0" r="0" t="0"/>
            <wp:wrapSquare wrapText="bothSides" distB="114300" distT="114300" distL="114300" distR="114300"/>
            <wp:docPr descr="Gains-Explained.png" id="4" name="image2.png"/>
            <a:graphic>
              <a:graphicData uri="http://schemas.openxmlformats.org/drawingml/2006/picture">
                <pic:pic>
                  <pic:nvPicPr>
                    <pic:cNvPr descr="Gains-Explained.png" id="0" name="image2.png"/>
                    <pic:cNvPicPr preferRelativeResize="0"/>
                  </pic:nvPicPr>
                  <pic:blipFill>
                    <a:blip r:embed="rId11"/>
                    <a:srcRect b="0" l="0" r="0" t="0"/>
                    <a:stretch>
                      <a:fillRect/>
                    </a:stretch>
                  </pic:blipFill>
                  <pic:spPr>
                    <a:xfrm>
                      <a:off x="0" y="0"/>
                      <a:ext cx="3333750" cy="1905000"/>
                    </a:xfrm>
                    <a:prstGeom prst="rect"/>
                    <a:ln/>
                  </pic:spPr>
                </pic:pic>
              </a:graphicData>
            </a:graphic>
          </wp:anchor>
        </w:drawing>
      </w:r>
    </w:p>
    <w:p w:rsidR="00000000" w:rsidDel="00000000" w:rsidP="00000000" w:rsidRDefault="00000000" w:rsidRPr="00000000" w14:paraId="00000097">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rPr/>
      </w:pPr>
      <w:r w:rsidDel="00000000" w:rsidR="00000000" w:rsidRPr="00000000">
        <w:rPr>
          <w:rtl w:val="0"/>
        </w:rPr>
        <w:t xml:space="preserve">The gain (ratio) adjustments control the distances between wraps in a layer. Generally, the lower the gain, the less negative space in the coil and therefore the coil will be denser and result in a smaller diameter. However, if the gain goes too low the coil will start to increase in diameter, as layers have no where to go but build atop one another.</w:t>
      </w:r>
    </w:p>
    <w:p w:rsidR="00000000" w:rsidDel="00000000" w:rsidP="00000000" w:rsidRDefault="00000000" w:rsidRPr="00000000" w14:paraId="00000098">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rPr/>
      </w:pPr>
      <w:r w:rsidDel="00000000" w:rsidR="00000000" w:rsidRPr="00000000">
        <w:rPr>
          <w:rtl w:val="0"/>
        </w:rPr>
        <w:t xml:space="preserve">In addition to fine-tuning the diameter of the coil, the gains also adjust tension placed on the product within the coil. Higher gains will help ease the tension within the coil if the product being wound is sensitive to pressures or deformation.</w:t>
      </w:r>
    </w:p>
    <w:p w:rsidR="00000000" w:rsidDel="00000000" w:rsidP="00000000" w:rsidRDefault="00000000" w:rsidRPr="00000000" w14:paraId="00000099">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jc w:val="center"/>
        <w:rPr/>
      </w:pPr>
      <m:oMath>
        <m:r>
          <w:rPr/>
          <m:t xml:space="preserve">Gain Setting = (Upper Gain (Ratio) + Lower Gain (Ratio))÷2</m:t>
        </m:r>
      </m:oMath>
      <w:r w:rsidDel="00000000" w:rsidR="00000000" w:rsidRPr="00000000">
        <w:rPr>
          <w:rtl w:val="0"/>
        </w:rPr>
      </w:r>
    </w:p>
    <w:p w:rsidR="00000000" w:rsidDel="00000000" w:rsidP="00000000" w:rsidRDefault="00000000" w:rsidRPr="00000000" w14:paraId="0000009A">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rPr/>
      </w:pPr>
      <w:r w:rsidDel="00000000" w:rsidR="00000000" w:rsidRPr="00000000">
        <w:rPr>
          <w:rtl w:val="0"/>
        </w:rPr>
        <w:t xml:space="preserve">In the packaging charts or packaging program, the chart will indicate the minimum diameter size at the minimum gain setting and the maximum gain gives the maximum diameter size.</w:t>
      </w:r>
    </w:p>
    <w:tbl>
      <w:tblPr>
        <w:tblStyle w:val="Table8"/>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tcPr>
          <w:p w:rsidR="00000000" w:rsidDel="00000000" w:rsidP="00000000" w:rsidRDefault="00000000" w:rsidRPr="00000000" w14:paraId="0000009B">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0" w:before="0" w:line="240" w:lineRule="auto"/>
              <w:rPr/>
            </w:pPr>
            <w:r w:rsidDel="00000000" w:rsidR="00000000" w:rsidRPr="00000000">
              <w:rPr>
                <w:b w:val="1"/>
                <w:rtl w:val="0"/>
              </w:rPr>
              <w:t xml:space="preserve">NOTE: </w:t>
            </w:r>
            <w:r w:rsidDel="00000000" w:rsidR="00000000" w:rsidRPr="00000000">
              <w:rPr>
                <w:rtl w:val="0"/>
              </w:rPr>
              <w:t xml:space="preserve">Calculate gain settings at: </w:t>
            </w:r>
            <w:hyperlink r:id="rId12">
              <w:r w:rsidDel="00000000" w:rsidR="00000000" w:rsidRPr="00000000">
                <w:rPr>
                  <w:color w:val="1155cc"/>
                  <w:u w:val="single"/>
                  <w:rtl w:val="0"/>
                </w:rPr>
                <w:t xml:space="preserve">http://www.reelex.com/Support/calculator.html</w:t>
              </w:r>
            </w:hyperlink>
            <w:r w:rsidDel="00000000" w:rsidR="00000000" w:rsidRPr="00000000">
              <w:fldChar w:fldCharType="begin"/>
              <w:instrText xml:space="preserve"> HYPERLINK "http://www.reelex.com/Support/calculator.html" </w:instrText>
              <w:fldChar w:fldCharType="separate"/>
            </w:r>
            <w:r w:rsidDel="00000000" w:rsidR="00000000" w:rsidRPr="00000000">
              <w:rPr>
                <w:rtl w:val="0"/>
              </w:rPr>
            </w:r>
            <w:r w:rsidDel="00000000" w:rsidR="00000000" w:rsidRPr="00000000">
              <w:fldChar w:fldCharType="end"/>
            </w:r>
            <w:r w:rsidDel="00000000" w:rsidR="00000000" w:rsidRPr="00000000">
              <w:fldChar w:fldCharType="begin"/>
              <w:instrText xml:space="preserve"> HYPERLINK "http://www.reelex.com/Support/calculator.html" </w:instrText>
              <w:fldChar w:fldCharType="separate"/>
            </w:r>
            <w:r w:rsidDel="00000000" w:rsidR="00000000" w:rsidRPr="00000000">
              <w:fldChar w:fldCharType="end"/>
            </w:r>
          </w:p>
        </w:tc>
      </w:tr>
    </w:tbl>
    <w:p w:rsidR="00000000" w:rsidDel="00000000" w:rsidP="00000000" w:rsidRDefault="00000000" w:rsidRPr="00000000" w14:paraId="0000009D">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rPr/>
      </w:pPr>
      <w:r w:rsidDel="00000000" w:rsidR="00000000" w:rsidRPr="00000000">
        <w:fldChar w:fldCharType="begin"/>
        <w:instrText xml:space="preserve"> HYPERLINK "http://www.reelex.com/Support/calculator.html" </w:instrText>
        <w:fldChar w:fldCharType="separate"/>
      </w:r>
      <w:r w:rsidDel="00000000" w:rsidR="00000000" w:rsidRPr="00000000">
        <w:rPr>
          <w:rtl w:val="0"/>
        </w:rPr>
      </w:r>
    </w:p>
    <w:p w:rsidR="00000000" w:rsidDel="00000000" w:rsidP="00000000" w:rsidRDefault="00000000" w:rsidRPr="00000000" w14:paraId="0000009E">
      <w:pPr>
        <w:pageBreakBefore w:val="0"/>
        <w:pBdr>
          <w:top w:space="0" w:sz="0" w:val="nil"/>
          <w:left w:space="0" w:sz="0" w:val="nil"/>
          <w:bottom w:space="0" w:sz="0" w:val="nil"/>
          <w:right w:space="0" w:sz="0" w:val="nil"/>
          <w:between w:space="0" w:sz="0" w:val="nil"/>
        </w:pBdr>
        <w:shd w:fill="auto" w:val="clear"/>
        <w:tabs>
          <w:tab w:val="left" w:leader="none" w:pos="1440"/>
        </w:tabs>
        <w:ind w:left="1440"/>
        <w:rPr/>
      </w:pPr>
      <w:r w:rsidDel="00000000" w:rsidR="00000000" w:rsidRPr="00000000">
        <w:fldChar w:fldCharType="end"/>
      </w:r>
      <w:r w:rsidDel="00000000" w:rsidR="00000000" w:rsidRPr="00000000">
        <w:rPr>
          <w:b w:val="1"/>
          <w:color w:val="666666"/>
          <w:sz w:val="18"/>
          <w:szCs w:val="18"/>
          <w:rtl w:val="0"/>
        </w:rPr>
        <w:t xml:space="preserve">EXAMPLE:</w:t>
      </w:r>
      <w:r w:rsidDel="00000000" w:rsidR="00000000" w:rsidRPr="00000000">
        <w:rPr>
          <w:color w:val="666666"/>
          <w:sz w:val="18"/>
          <w:szCs w:val="18"/>
          <w:rtl w:val="0"/>
        </w:rPr>
        <w:t xml:space="preserve"> </w:t>
        <w:tab/>
        <w:t xml:space="preserve">Given a product with OD of 0.242 inches (6.14 mm)</w:t>
      </w:r>
      <w:r w:rsidDel="00000000" w:rsidR="00000000" w:rsidRPr="00000000">
        <w:rPr>
          <w:rtl w:val="0"/>
        </w:rPr>
      </w:r>
    </w:p>
    <w:p w:rsidR="00000000" w:rsidDel="00000000" w:rsidP="00000000" w:rsidRDefault="00000000" w:rsidRPr="00000000" w14:paraId="0000009F">
      <w:pPr>
        <w:pageBreakBefore w:val="0"/>
        <w:pBdr>
          <w:top w:space="0" w:sz="0" w:val="nil"/>
          <w:left w:space="0" w:sz="0" w:val="nil"/>
          <w:bottom w:space="0" w:sz="0" w:val="nil"/>
          <w:right w:space="0" w:sz="0" w:val="nil"/>
          <w:between w:space="0" w:sz="0" w:val="nil"/>
        </w:pBdr>
        <w:shd w:fill="auto" w:val="clear"/>
        <w:tabs>
          <w:tab w:val="left" w:leader="none" w:pos="1440"/>
        </w:tabs>
        <w:ind w:left="1440" w:firstLine="0"/>
        <w:rPr/>
      </w:pPr>
      <w:r w:rsidDel="00000000" w:rsidR="00000000" w:rsidRPr="00000000">
        <w:rPr>
          <w:color w:val="666666"/>
          <w:sz w:val="18"/>
          <w:szCs w:val="18"/>
          <w:rtl w:val="0"/>
        </w:rPr>
        <w:t xml:space="preserve">If the chart or program gives Minimum Gain of 36 and Maximum Gain of 48, select a gain somewhere between those two numbers (closer to 36 will give a smaller diameter coil, whereas an average gain closer to 48 will create a larger coil).</w:t>
      </w:r>
      <w:r w:rsidDel="00000000" w:rsidR="00000000" w:rsidRPr="00000000">
        <w:rPr>
          <w:rtl w:val="0"/>
        </w:rPr>
      </w:r>
    </w:p>
    <w:p w:rsidR="00000000" w:rsidDel="00000000" w:rsidP="00000000" w:rsidRDefault="00000000" w:rsidRPr="00000000" w14:paraId="000000A0">
      <w:pPr>
        <w:pageBreakBefore w:val="0"/>
        <w:pBdr>
          <w:top w:space="0" w:sz="0" w:val="nil"/>
          <w:left w:space="0" w:sz="0" w:val="nil"/>
          <w:bottom w:space="0" w:sz="0" w:val="nil"/>
          <w:right w:space="0" w:sz="0" w:val="nil"/>
          <w:between w:space="0" w:sz="0" w:val="nil"/>
        </w:pBdr>
        <w:shd w:fill="auto" w:val="clear"/>
        <w:tabs>
          <w:tab w:val="left" w:leader="none" w:pos="1440"/>
        </w:tabs>
        <w:ind w:left="1440" w:firstLine="0"/>
        <w:rPr/>
      </w:pPr>
      <w:r w:rsidDel="00000000" w:rsidR="00000000" w:rsidRPr="00000000">
        <w:rPr>
          <w:color w:val="666666"/>
          <w:sz w:val="18"/>
          <w:szCs w:val="18"/>
          <w:rtl w:val="0"/>
        </w:rPr>
        <w:t xml:space="preserve">A good setting for this product is 38. Thus, make Upper Gain (Ratio) = 40, and Lower Gain (Ratio) = 36. When averaged, these two numbers produce an Average Gain of 38. </w:t>
      </w:r>
      <w:r w:rsidDel="00000000" w:rsidR="00000000" w:rsidRPr="00000000">
        <w:rPr>
          <w:rtl w:val="0"/>
        </w:rPr>
      </w:r>
    </w:p>
    <w:p w:rsidR="00000000" w:rsidDel="00000000" w:rsidP="00000000" w:rsidRDefault="00000000" w:rsidRPr="00000000" w14:paraId="000000A1">
      <w:pPr>
        <w:pageBreakBefore w:val="0"/>
        <w:pBdr>
          <w:top w:space="0" w:sz="0" w:val="nil"/>
          <w:left w:space="0" w:sz="0" w:val="nil"/>
          <w:bottom w:space="0" w:sz="0" w:val="nil"/>
          <w:right w:space="0" w:sz="0" w:val="nil"/>
          <w:between w:space="0" w:sz="0" w:val="nil"/>
        </w:pBdr>
        <w:shd w:fill="auto" w:val="clear"/>
        <w:tabs>
          <w:tab w:val="left" w:leader="none" w:pos="1440"/>
        </w:tabs>
        <w:ind w:left="2880" w:hanging="1440"/>
        <w:rPr/>
      </w:pPr>
      <w:r w:rsidDel="00000000" w:rsidR="00000000" w:rsidRPr="00000000">
        <w:rPr>
          <w:color w:val="666666"/>
          <w:sz w:val="18"/>
          <w:szCs w:val="18"/>
          <w:rtl w:val="0"/>
        </w:rPr>
        <w:t xml:space="preserve">40 + 36, divided by 2 equals = 38</w:t>
      </w:r>
      <w:r w:rsidDel="00000000" w:rsidR="00000000" w:rsidRPr="00000000">
        <w:rPr>
          <w:rtl w:val="0"/>
        </w:rPr>
      </w:r>
    </w:p>
    <w:p w:rsidR="00000000" w:rsidDel="00000000" w:rsidP="00000000" w:rsidRDefault="00000000" w:rsidRPr="00000000" w14:paraId="000000A2">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rPr/>
      </w:pPr>
      <w:r w:rsidDel="00000000" w:rsidR="00000000" w:rsidRPr="00000000">
        <w:rPr>
          <w:rtl w:val="0"/>
        </w:rPr>
        <w:t xml:space="preserve">Upper and Lower Gain should not be the same. Typically, it is best they are different by 3 or 4 digits.</w:t>
      </w:r>
    </w:p>
    <w:p w:rsidR="00000000" w:rsidDel="00000000" w:rsidP="00000000" w:rsidRDefault="00000000" w:rsidRPr="00000000" w14:paraId="000000A3">
      <w:pPr>
        <w:pStyle w:val="Heading3"/>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ind w:left="2880"/>
        <w:rPr/>
      </w:pPr>
      <w:bookmarkStart w:colFirst="0" w:colLast="0" w:name="_rjxf71dywa84" w:id="21"/>
      <w:bookmarkEnd w:id="21"/>
      <w:r w:rsidDel="00000000" w:rsidR="00000000" w:rsidRPr="00000000">
        <w:rPr>
          <w:rtl w:val="0"/>
        </w:rPr>
      </w:r>
    </w:p>
    <w:p w:rsidR="00000000" w:rsidDel="00000000" w:rsidP="00000000" w:rsidRDefault="00000000" w:rsidRPr="00000000" w14:paraId="000000A4">
      <w:pPr>
        <w:pStyle w:val="Heading3"/>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ind w:left="2880"/>
        <w:rPr/>
      </w:pPr>
      <w:bookmarkStart w:colFirst="0" w:colLast="0" w:name="_irwv30xmlt5c" w:id="22"/>
      <w:bookmarkEnd w:id="22"/>
      <w:r w:rsidDel="00000000" w:rsidR="00000000" w:rsidRPr="00000000">
        <w:rPr>
          <w:rtl w:val="0"/>
        </w:rPr>
        <w:t xml:space="preserve">Density:</w:t>
      </w:r>
    </w:p>
    <w:p w:rsidR="00000000" w:rsidDel="00000000" w:rsidP="00000000" w:rsidRDefault="00000000" w:rsidRPr="00000000" w14:paraId="000000A5">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rPr/>
      </w:pPr>
      <w:r w:rsidDel="00000000" w:rsidR="00000000" w:rsidRPr="00000000">
        <w:rPr>
          <w:rtl w:val="0"/>
        </w:rPr>
        <w:t xml:space="preserve">The “variable density” setting increases the number of crossovers (places where the wire crosses over itself) as the coil builds. This increases the density of the wind resulting in smaller, denser REELEX coils and potentially reducing package sizes by up to 15%.</w:t>
      </w:r>
    </w:p>
    <w:tbl>
      <w:tblPr>
        <w:tblStyle w:val="Table9"/>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6">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b w:val="1"/>
                <w:rtl w:val="0"/>
              </w:rPr>
              <w:t xml:space="preserve">NOTE:</w:t>
            </w:r>
            <w:r w:rsidDel="00000000" w:rsidR="00000000" w:rsidRPr="00000000">
              <w:rPr>
                <w:rtl w:val="0"/>
              </w:rPr>
              <w:t xml:space="preserve"> The Density Program is included on most modern REELEX machines. An upgrade is available on many REELEX machines manufactured prior to 2001.</w:t>
            </w:r>
          </w:p>
        </w:tc>
      </w:tr>
    </w:tbl>
    <w:p w:rsidR="00000000" w:rsidDel="00000000" w:rsidP="00000000" w:rsidRDefault="00000000" w:rsidRPr="00000000" w14:paraId="000000A7">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2609850</wp:posOffset>
            </wp:positionH>
            <wp:positionV relativeFrom="paragraph">
              <wp:posOffset>390525</wp:posOffset>
            </wp:positionV>
            <wp:extent cx="3333750" cy="1905000"/>
            <wp:effectExtent b="0" l="0" r="0" t="0"/>
            <wp:wrapSquare wrapText="bothSides" distB="114300" distT="114300" distL="114300" distR="114300"/>
            <wp:docPr descr="Density-Explained.png" id="2" name="image3.png"/>
            <a:graphic>
              <a:graphicData uri="http://schemas.openxmlformats.org/drawingml/2006/picture">
                <pic:pic>
                  <pic:nvPicPr>
                    <pic:cNvPr descr="Density-Explained.png" id="0" name="image3.png"/>
                    <pic:cNvPicPr preferRelativeResize="0"/>
                  </pic:nvPicPr>
                  <pic:blipFill>
                    <a:blip r:embed="rId13"/>
                    <a:srcRect b="0" l="0" r="0" t="0"/>
                    <a:stretch>
                      <a:fillRect/>
                    </a:stretch>
                  </pic:blipFill>
                  <pic:spPr>
                    <a:xfrm>
                      <a:off x="0" y="0"/>
                      <a:ext cx="3333750" cy="1905000"/>
                    </a:xfrm>
                    <a:prstGeom prst="rect"/>
                    <a:ln/>
                  </pic:spPr>
                </pic:pic>
              </a:graphicData>
            </a:graphic>
          </wp:anchor>
        </w:drawing>
      </w:r>
    </w:p>
    <w:p w:rsidR="00000000" w:rsidDel="00000000" w:rsidP="00000000" w:rsidRDefault="00000000" w:rsidRPr="00000000" w14:paraId="000000A8">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rPr/>
      </w:pPr>
      <w:r w:rsidDel="00000000" w:rsidR="00000000" w:rsidRPr="00000000">
        <w:rPr>
          <w:rtl w:val="0"/>
        </w:rPr>
        <w:t xml:space="preserve">The Density Program also staggers the location of the crossovers so they occur at irregular intervals.</w:t>
      </w:r>
    </w:p>
    <w:p w:rsidR="00000000" w:rsidDel="00000000" w:rsidP="00000000" w:rsidRDefault="00000000" w:rsidRPr="00000000" w14:paraId="000000A9">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rPr/>
      </w:pPr>
      <w:r w:rsidDel="00000000" w:rsidR="00000000" w:rsidRPr="00000000">
        <w:rPr>
          <w:rtl w:val="0"/>
        </w:rPr>
        <w:t xml:space="preserve"> In addition to allowing for increased coil density, the shifting of the crossovers have a significantly positive effect on the electrical performance of data cables such as Category 5e, Category 6 and more. This means products that previously performed marginally in electrical testing can now be packaged in REELEX with little or no degradation in performance.</w:t>
      </w:r>
    </w:p>
    <w:p w:rsidR="00000000" w:rsidDel="00000000" w:rsidP="00000000" w:rsidRDefault="00000000" w:rsidRPr="00000000" w14:paraId="000000AA">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rPr/>
      </w:pPr>
      <w:r w:rsidDel="00000000" w:rsidR="00000000" w:rsidRPr="00000000">
        <w:rPr>
          <w:rtl w:val="0"/>
        </w:rPr>
      </w:r>
    </w:p>
    <w:p w:rsidR="00000000" w:rsidDel="00000000" w:rsidP="00000000" w:rsidRDefault="00000000" w:rsidRPr="00000000" w14:paraId="000000AB">
      <w:pPr>
        <w:pStyle w:val="Heading3"/>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ind w:left="2880"/>
        <w:rPr/>
      </w:pPr>
      <w:bookmarkStart w:colFirst="0" w:colLast="0" w:name="_ohacvuiabczy" w:id="23"/>
      <w:bookmarkEnd w:id="23"/>
      <w:r w:rsidDel="00000000" w:rsidR="00000000" w:rsidRPr="00000000">
        <w:rPr>
          <w:rtl w:val="0"/>
        </w:rPr>
      </w:r>
    </w:p>
    <w:p w:rsidR="00000000" w:rsidDel="00000000" w:rsidP="00000000" w:rsidRDefault="00000000" w:rsidRPr="00000000" w14:paraId="000000AC">
      <w:pPr>
        <w:pStyle w:val="Heading3"/>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ind w:left="2880"/>
        <w:rPr/>
      </w:pPr>
      <w:bookmarkStart w:colFirst="0" w:colLast="0" w:name="_56uj23o3cw2i" w:id="24"/>
      <w:bookmarkEnd w:id="24"/>
      <w:r w:rsidDel="00000000" w:rsidR="00000000" w:rsidRPr="00000000">
        <w:br w:type="page"/>
      </w:r>
      <w:r w:rsidDel="00000000" w:rsidR="00000000" w:rsidRPr="00000000">
        <w:rPr>
          <w:rtl w:val="0"/>
        </w:rPr>
      </w:r>
    </w:p>
    <w:p w:rsidR="00000000" w:rsidDel="00000000" w:rsidP="00000000" w:rsidRDefault="00000000" w:rsidRPr="00000000" w14:paraId="000000AD">
      <w:pPr>
        <w:pStyle w:val="Heading3"/>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ind w:left="2880"/>
        <w:rPr/>
      </w:pPr>
      <w:bookmarkStart w:colFirst="0" w:colLast="0" w:name="_k4cjvnwgbzdm" w:id="25"/>
      <w:bookmarkEnd w:id="25"/>
      <w:r w:rsidDel="00000000" w:rsidR="00000000" w:rsidRPr="00000000">
        <w:rPr>
          <w:rtl w:val="0"/>
        </w:rPr>
        <w:t xml:space="preserve">Hole Settings:</w:t>
      </w:r>
    </w:p>
    <w:p w:rsidR="00000000" w:rsidDel="00000000" w:rsidP="00000000" w:rsidRDefault="00000000" w:rsidRPr="00000000" w14:paraId="000000AE">
      <w:pPr>
        <w:pStyle w:val="Heading4"/>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rPr/>
      </w:pPr>
      <w:bookmarkStart w:colFirst="0" w:colLast="0" w:name="_p7iuuteynfpc" w:id="26"/>
      <w:bookmarkEnd w:id="26"/>
      <w:r w:rsidDel="00000000" w:rsidR="00000000" w:rsidRPr="00000000">
        <w:rPr>
          <w:rtl w:val="0"/>
        </w:rPr>
        <w:t xml:space="preserve">Hole Size:</w:t>
        <w:tab/>
      </w:r>
    </w:p>
    <w:p w:rsidR="00000000" w:rsidDel="00000000" w:rsidP="00000000" w:rsidRDefault="00000000" w:rsidRPr="00000000" w14:paraId="000000AF">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rPr/>
      </w:pPr>
      <w:r w:rsidDel="00000000" w:rsidR="00000000" w:rsidRPr="00000000">
        <w:rPr>
          <w:rtl w:val="0"/>
        </w:rPr>
        <w:t xml:space="preserve">The hole size setting on all REELEX machines can be adjusted in degrees. The larger the setting, the larger the payout hole, however the coil size will also increase. Any settings larger than 120 may produce a coil that may collapse or cause the product to slip. The hole size should be chosen so that the machine or operator does not have a problem inserting the tube.</w:t>
      </w:r>
      <w:r w:rsidDel="00000000" w:rsidR="00000000" w:rsidRPr="00000000">
        <w:drawing>
          <wp:anchor allowOverlap="1" behindDoc="0" distB="114300" distT="114300" distL="114300" distR="114300" hidden="0" layoutInCell="1" locked="0" relativeHeight="0" simplePos="0">
            <wp:simplePos x="0" y="0"/>
            <wp:positionH relativeFrom="column">
              <wp:posOffset>2452688</wp:posOffset>
            </wp:positionH>
            <wp:positionV relativeFrom="paragraph">
              <wp:posOffset>180975</wp:posOffset>
            </wp:positionV>
            <wp:extent cx="3490913" cy="2206422"/>
            <wp:effectExtent b="0" l="0" r="0" t="0"/>
            <wp:wrapSquare wrapText="bothSides" distB="114300" distT="114300" distL="114300" distR="114300"/>
            <wp:docPr descr="Hole-Size-Explained.png" id="1" name="image1.png"/>
            <a:graphic>
              <a:graphicData uri="http://schemas.openxmlformats.org/drawingml/2006/picture">
                <pic:pic>
                  <pic:nvPicPr>
                    <pic:cNvPr descr="Hole-Size-Explained.png" id="0" name="image1.png"/>
                    <pic:cNvPicPr preferRelativeResize="0"/>
                  </pic:nvPicPr>
                  <pic:blipFill>
                    <a:blip r:embed="rId14"/>
                    <a:srcRect b="0" l="0" r="9420" t="0"/>
                    <a:stretch>
                      <a:fillRect/>
                    </a:stretch>
                  </pic:blipFill>
                  <pic:spPr>
                    <a:xfrm>
                      <a:off x="0" y="0"/>
                      <a:ext cx="3490913" cy="2206422"/>
                    </a:xfrm>
                    <a:prstGeom prst="rect"/>
                    <a:ln/>
                  </pic:spPr>
                </pic:pic>
              </a:graphicData>
            </a:graphic>
          </wp:anchor>
        </w:drawing>
      </w:r>
    </w:p>
    <w:p w:rsidR="00000000" w:rsidDel="00000000" w:rsidP="00000000" w:rsidRDefault="00000000" w:rsidRPr="00000000" w14:paraId="000000B0">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rPr>
          <w:b w:val="1"/>
        </w:rPr>
      </w:pPr>
      <w:r w:rsidDel="00000000" w:rsidR="00000000" w:rsidRPr="00000000">
        <w:rPr>
          <w:rtl w:val="0"/>
        </w:rPr>
        <w:t xml:space="preserve">On newer machines featuring REELEX II default software, the hole size setting is already offset by 50, so that the hole size in degrees is equal to the setting plus 50. Thus, to create a coil with an actual hole size of 110 degrees, the hole size setting would be 60, because 50+60 = 110. </w:t>
      </w:r>
      <w:r w:rsidDel="00000000" w:rsidR="00000000" w:rsidRPr="00000000">
        <w:rPr>
          <w:b w:val="1"/>
          <w:rtl w:val="0"/>
        </w:rPr>
        <w:t xml:space="preserve">Range: 0° to 120°</w:t>
      </w:r>
    </w:p>
    <w:p w:rsidR="00000000" w:rsidDel="00000000" w:rsidP="00000000" w:rsidRDefault="00000000" w:rsidRPr="00000000" w14:paraId="000000B1">
      <w:pPr>
        <w:pStyle w:val="Heading4"/>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ind w:left="2880"/>
        <w:rPr/>
      </w:pPr>
      <w:bookmarkStart w:colFirst="0" w:colLast="0" w:name="_2enql4ypguom" w:id="27"/>
      <w:bookmarkEnd w:id="27"/>
      <w:r w:rsidDel="00000000" w:rsidR="00000000" w:rsidRPr="00000000">
        <w:rPr>
          <w:rtl w:val="0"/>
        </w:rPr>
        <w:t xml:space="preserve">Hole Shift:</w:t>
        <w:tab/>
      </w:r>
    </w:p>
    <w:p w:rsidR="00000000" w:rsidDel="00000000" w:rsidP="00000000" w:rsidRDefault="00000000" w:rsidRPr="00000000" w14:paraId="000000B2">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rPr/>
      </w:pPr>
      <w:r w:rsidDel="00000000" w:rsidR="00000000" w:rsidRPr="00000000">
        <w:rPr>
          <w:rtl w:val="0"/>
        </w:rPr>
        <w:t xml:space="preserve">The hole shift setting is the hundred digit of the Hole Size setting and adjusts the slant of the hole. To determine the proper hole shift setting, use the following formulas. </w:t>
      </w:r>
      <w:r w:rsidDel="00000000" w:rsidR="00000000" w:rsidRPr="00000000">
        <w:rPr>
          <w:b w:val="1"/>
          <w:rtl w:val="0"/>
        </w:rPr>
        <w:t xml:space="preserve">Range: </w:t>
      </w:r>
      <w:r w:rsidDel="00000000" w:rsidR="00000000" w:rsidRPr="00000000">
        <w:rPr>
          <w:rtl w:val="0"/>
        </w:rPr>
        <w:t xml:space="preserve">0 to 9</w:t>
      </w:r>
    </w:p>
    <w:p w:rsidR="00000000" w:rsidDel="00000000" w:rsidP="00000000" w:rsidRDefault="00000000" w:rsidRPr="00000000" w14:paraId="000000B3">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ind w:left="2880"/>
        <w:jc w:val="center"/>
        <w:rPr/>
      </w:pPr>
      <w:r w:rsidDel="00000000" w:rsidR="00000000" w:rsidRPr="00000000">
        <w:rPr/>
        <w:drawing>
          <wp:inline distB="114300" distT="114300" distL="114300" distR="114300">
            <wp:extent cx="1666875" cy="1457325"/>
            <wp:effectExtent b="0" l="0" r="0" t="0"/>
            <wp:docPr descr="REELEX II Hole Setting Diagram.png" id="3" name="image4.png"/>
            <a:graphic>
              <a:graphicData uri="http://schemas.openxmlformats.org/drawingml/2006/picture">
                <pic:pic>
                  <pic:nvPicPr>
                    <pic:cNvPr descr="REELEX II Hole Setting Diagram.png" id="0" name="image4.png"/>
                    <pic:cNvPicPr preferRelativeResize="0"/>
                  </pic:nvPicPr>
                  <pic:blipFill>
                    <a:blip r:embed="rId15"/>
                    <a:srcRect b="0" l="0" r="0" t="0"/>
                    <a:stretch>
                      <a:fillRect/>
                    </a:stretch>
                  </pic:blipFill>
                  <pic:spPr>
                    <a:xfrm>
                      <a:off x="0" y="0"/>
                      <a:ext cx="1666875" cy="1457325"/>
                    </a:xfrm>
                    <a:prstGeom prst="rect"/>
                    <a:ln/>
                  </pic:spPr>
                </pic:pic>
              </a:graphicData>
            </a:graphic>
          </wp:inline>
        </w:drawing>
      </w:r>
      <w:r w:rsidDel="00000000" w:rsidR="00000000" w:rsidRPr="00000000">
        <w:rPr>
          <w:rtl w:val="0"/>
        </w:rPr>
      </w:r>
    </w:p>
    <w:p w:rsidR="00000000" w:rsidDel="00000000" w:rsidP="00000000" w:rsidRDefault="00000000" w:rsidRPr="00000000" w14:paraId="000000B4">
      <w:pPr>
        <w:pageBreakBefore w:val="0"/>
        <w:pBdr>
          <w:top w:space="0" w:sz="0" w:val="nil"/>
          <w:left w:space="0" w:sz="0" w:val="nil"/>
          <w:bottom w:space="0" w:sz="0" w:val="nil"/>
          <w:right w:space="0" w:sz="0" w:val="nil"/>
          <w:between w:space="0" w:sz="0" w:val="nil"/>
        </w:pBdr>
        <w:shd w:fill="auto" w:val="clear"/>
        <w:tabs>
          <w:tab w:val="left" w:leader="none" w:pos="1440"/>
        </w:tabs>
        <w:spacing w:after="0" w:before="0" w:line="360" w:lineRule="auto"/>
        <w:rPr/>
      </w:pPr>
      <w:r w:rsidDel="00000000" w:rsidR="00000000" w:rsidRPr="00000000">
        <w:rPr>
          <w:b w:val="1"/>
          <w:color w:val="666666"/>
          <w:sz w:val="18"/>
          <w:szCs w:val="18"/>
          <w:rtl w:val="0"/>
        </w:rPr>
        <w:t xml:space="preserve">EXAMPLE: </w:t>
        <w:tab/>
      </w:r>
      <w:r w:rsidDel="00000000" w:rsidR="00000000" w:rsidRPr="00000000">
        <w:rPr>
          <w:color w:val="666666"/>
          <w:sz w:val="18"/>
          <w:szCs w:val="18"/>
          <w:rtl w:val="0"/>
        </w:rPr>
        <w:t xml:space="preserve">Cable has an OD of 0.242 inches (6.14 mm)</w:t>
      </w:r>
      <w:r w:rsidDel="00000000" w:rsidR="00000000" w:rsidRPr="00000000">
        <w:rPr>
          <w:rtl w:val="0"/>
        </w:rPr>
      </w:r>
    </w:p>
    <w:p w:rsidR="00000000" w:rsidDel="00000000" w:rsidP="00000000" w:rsidRDefault="00000000" w:rsidRPr="00000000" w14:paraId="000000B5">
      <w:pPr>
        <w:pageBreakBefore w:val="0"/>
        <w:pBdr>
          <w:top w:space="0" w:sz="0" w:val="nil"/>
          <w:left w:space="0" w:sz="0" w:val="nil"/>
          <w:bottom w:space="0" w:sz="0" w:val="nil"/>
          <w:right w:space="0" w:sz="0" w:val="nil"/>
          <w:between w:space="0" w:sz="0" w:val="nil"/>
        </w:pBdr>
        <w:shd w:fill="auto" w:val="clear"/>
        <w:tabs>
          <w:tab w:val="left" w:leader="none" w:pos="1440"/>
        </w:tabs>
        <w:spacing w:after="0" w:before="0" w:line="360" w:lineRule="auto"/>
        <w:ind w:left="1440" w:firstLine="0"/>
        <w:rPr/>
      </w:pPr>
      <w:r w:rsidDel="00000000" w:rsidR="00000000" w:rsidRPr="00000000">
        <w:rPr>
          <w:color w:val="666666"/>
          <w:sz w:val="18"/>
          <w:szCs w:val="18"/>
          <w:rtl w:val="0"/>
        </w:rPr>
        <w:t xml:space="preserve">English: </w:t>
        <w:tab/>
        <w:tab/>
        <w:t xml:space="preserve">20 x 0.242 = 4.84 round up to</w:t>
      </w:r>
      <w:r w:rsidDel="00000000" w:rsidR="00000000" w:rsidRPr="00000000">
        <w:rPr>
          <w:b w:val="1"/>
          <w:color w:val="666666"/>
          <w:sz w:val="18"/>
          <w:szCs w:val="18"/>
          <w:rtl w:val="0"/>
        </w:rPr>
        <w:t xml:space="preserve"> 5</w:t>
      </w:r>
      <w:r w:rsidDel="00000000" w:rsidR="00000000" w:rsidRPr="00000000">
        <w:rPr>
          <w:rtl w:val="0"/>
        </w:rPr>
      </w:r>
    </w:p>
    <w:p w:rsidR="00000000" w:rsidDel="00000000" w:rsidP="00000000" w:rsidRDefault="00000000" w:rsidRPr="00000000" w14:paraId="000000B6">
      <w:pPr>
        <w:pageBreakBefore w:val="0"/>
        <w:pBdr>
          <w:top w:space="0" w:sz="0" w:val="nil"/>
          <w:left w:space="0" w:sz="0" w:val="nil"/>
          <w:bottom w:space="0" w:sz="0" w:val="nil"/>
          <w:right w:space="0" w:sz="0" w:val="nil"/>
          <w:between w:space="0" w:sz="0" w:val="nil"/>
        </w:pBdr>
        <w:shd w:fill="auto" w:val="clear"/>
        <w:tabs>
          <w:tab w:val="left" w:leader="none" w:pos="1440"/>
        </w:tabs>
        <w:spacing w:after="0" w:before="0" w:line="360" w:lineRule="auto"/>
        <w:ind w:left="1440" w:firstLine="0"/>
        <w:rPr/>
      </w:pPr>
      <w:r w:rsidDel="00000000" w:rsidR="00000000" w:rsidRPr="00000000">
        <w:rPr>
          <w:color w:val="666666"/>
          <w:sz w:val="18"/>
          <w:szCs w:val="18"/>
          <w:rtl w:val="0"/>
        </w:rPr>
        <w:t xml:space="preserve">Metric: </w:t>
        <w:tab/>
        <w:tab/>
        <w:t xml:space="preserve">0.8 x 6.14 = 4.91 round up to </w:t>
      </w:r>
      <w:r w:rsidDel="00000000" w:rsidR="00000000" w:rsidRPr="00000000">
        <w:rPr>
          <w:b w:val="1"/>
          <w:color w:val="666666"/>
          <w:sz w:val="18"/>
          <w:szCs w:val="18"/>
          <w:rtl w:val="0"/>
        </w:rPr>
        <w:t xml:space="preserve">5</w:t>
      </w:r>
      <w:r w:rsidDel="00000000" w:rsidR="00000000" w:rsidRPr="00000000">
        <w:rPr>
          <w:rtl w:val="0"/>
        </w:rPr>
      </w:r>
    </w:p>
    <w:p w:rsidR="00000000" w:rsidDel="00000000" w:rsidP="00000000" w:rsidRDefault="00000000" w:rsidRPr="00000000" w14:paraId="000000B7">
      <w:pPr>
        <w:pStyle w:val="Heading3"/>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rPr/>
      </w:pPr>
      <w:bookmarkStart w:colFirst="0" w:colLast="0" w:name="_5ows1437aajh" w:id="28"/>
      <w:bookmarkEnd w:id="28"/>
      <w:r w:rsidDel="00000000" w:rsidR="00000000" w:rsidRPr="00000000">
        <w:rPr>
          <w:rtl w:val="0"/>
        </w:rPr>
      </w:r>
    </w:p>
    <w:p w:rsidR="00000000" w:rsidDel="00000000" w:rsidP="00000000" w:rsidRDefault="00000000" w:rsidRPr="00000000" w14:paraId="000000B8">
      <w:pPr>
        <w:pStyle w:val="Heading4"/>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rPr/>
      </w:pPr>
      <w:bookmarkStart w:colFirst="0" w:colLast="0" w:name="_bm1svs1b97cb" w:id="29"/>
      <w:bookmarkEnd w:id="29"/>
      <w:r w:rsidDel="00000000" w:rsidR="00000000" w:rsidRPr="00000000">
        <w:rPr>
          <w:rtl w:val="0"/>
        </w:rPr>
        <w:t xml:space="preserve">Hole Taper:</w:t>
      </w:r>
    </w:p>
    <w:p w:rsidR="00000000" w:rsidDel="00000000" w:rsidP="00000000" w:rsidRDefault="00000000" w:rsidRPr="00000000" w14:paraId="000000B9">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rPr/>
      </w:pPr>
      <w:r w:rsidDel="00000000" w:rsidR="00000000" w:rsidRPr="00000000">
        <w:rPr>
          <w:rtl w:val="0"/>
        </w:rPr>
        <w:t xml:space="preserve">Adjusts the shape of the hole to adjust for product slippage and to shape the payout hole to easily accept the payout tube. Has the added benefit of smoothing coil shape to reduce ridges. </w:t>
      </w:r>
      <w:r w:rsidDel="00000000" w:rsidR="00000000" w:rsidRPr="00000000">
        <w:rPr>
          <w:b w:val="1"/>
          <w:rtl w:val="0"/>
        </w:rPr>
        <w:t xml:space="preserve">Range: </w:t>
      </w:r>
      <w:r w:rsidDel="00000000" w:rsidR="00000000" w:rsidRPr="00000000">
        <w:rPr>
          <w:rtl w:val="0"/>
        </w:rPr>
        <w:t xml:space="preserve">0.00-5.00</w:t>
      </w:r>
      <w:r w:rsidDel="00000000" w:rsidR="00000000" w:rsidRPr="00000000">
        <w:rPr>
          <w:rtl w:val="0"/>
        </w:rPr>
      </w:r>
    </w:p>
    <w:p w:rsidR="00000000" w:rsidDel="00000000" w:rsidP="00000000" w:rsidRDefault="00000000" w:rsidRPr="00000000" w14:paraId="000000BA">
      <w:pPr>
        <w:pStyle w:val="Heading1"/>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0" w:before="0" w:line="360" w:lineRule="auto"/>
        <w:rPr/>
      </w:pPr>
      <w:bookmarkStart w:colFirst="0" w:colLast="0" w:name="_jmrc8nmycenb" w:id="30"/>
      <w:bookmarkEnd w:id="30"/>
      <w:r w:rsidDel="00000000" w:rsidR="00000000" w:rsidRPr="00000000">
        <w:br w:type="page"/>
      </w:r>
      <w:r w:rsidDel="00000000" w:rsidR="00000000" w:rsidRPr="00000000">
        <w:rPr>
          <w:rtl w:val="0"/>
        </w:rPr>
      </w:r>
    </w:p>
    <w:p w:rsidR="00000000" w:rsidDel="00000000" w:rsidP="00000000" w:rsidRDefault="00000000" w:rsidRPr="00000000" w14:paraId="000000BB">
      <w:pPr>
        <w:pStyle w:val="Heading1"/>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rPr/>
      </w:pPr>
      <w:bookmarkStart w:colFirst="0" w:colLast="0" w:name="_tyjcwt" w:id="31"/>
      <w:bookmarkEnd w:id="31"/>
      <w:r w:rsidDel="00000000" w:rsidR="00000000" w:rsidRPr="00000000">
        <w:rPr>
          <w:rtl w:val="0"/>
        </w:rPr>
        <w:t xml:space="preserve">G2 and G3 (Touchscreen) Operation</w:t>
      </w:r>
    </w:p>
    <w:tbl>
      <w:tblPr>
        <w:tblStyle w:val="Table1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cccccc" w:val="clear"/>
            <w:tcMar>
              <w:top w:w="100.0" w:type="dxa"/>
              <w:left w:w="100.0" w:type="dxa"/>
              <w:bottom w:w="100.0" w:type="dxa"/>
              <w:right w:w="100.0" w:type="dxa"/>
            </w:tcMar>
          </w:tcPr>
          <w:p w:rsidR="00000000" w:rsidDel="00000000" w:rsidP="00000000" w:rsidRDefault="00000000" w:rsidRPr="00000000" w14:paraId="000000BC">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0" w:before="0" w:line="240" w:lineRule="auto"/>
              <w:rPr/>
            </w:pPr>
            <w:r w:rsidDel="00000000" w:rsidR="00000000" w:rsidRPr="00000000">
              <w:rPr>
                <w:b w:val="1"/>
                <w:rtl w:val="0"/>
              </w:rPr>
              <w:t xml:space="preserve">See:</w:t>
            </w:r>
            <w:r w:rsidDel="00000000" w:rsidR="00000000" w:rsidRPr="00000000">
              <w:rPr>
                <w:rtl w:val="0"/>
              </w:rPr>
              <w:t xml:space="preserve"> </w:t>
            </w:r>
            <w:hyperlink r:id="rId16">
              <w:r w:rsidDel="00000000" w:rsidR="00000000" w:rsidRPr="00000000">
                <w:rPr>
                  <w:b w:val="1"/>
                  <w:color w:val="1155cc"/>
                  <w:u w:val="single"/>
                  <w:rtl w:val="0"/>
                </w:rPr>
                <w:t xml:space="preserve">G2 and G3 - Controls and HMI Operation</w:t>
              </w:r>
            </w:hyperlink>
            <w:r w:rsidDel="00000000" w:rsidR="00000000" w:rsidRPr="00000000">
              <w:rPr>
                <w:rtl w:val="0"/>
              </w:rPr>
              <w:t xml:space="preserve">, or use the on-screen help function.</w:t>
            </w:r>
          </w:p>
        </w:tc>
      </w:tr>
    </w:tbl>
    <w:p w:rsidR="00000000" w:rsidDel="00000000" w:rsidP="00000000" w:rsidRDefault="00000000" w:rsidRPr="00000000" w14:paraId="000000BD">
      <w:pPr>
        <w:pageBreakBefore w:val="0"/>
        <w:tabs>
          <w:tab w:val="left" w:leader="none" w:pos="5040"/>
          <w:tab w:val="left" w:leader="none" w:pos="8640"/>
        </w:tabs>
        <w:spacing w:after="0" w:before="0" w:line="360" w:lineRule="auto"/>
        <w:rPr/>
      </w:pPr>
      <w:r w:rsidDel="00000000" w:rsidR="00000000" w:rsidRPr="00000000">
        <w:rPr>
          <w:rtl w:val="0"/>
        </w:rPr>
      </w:r>
    </w:p>
    <w:p w:rsidR="00000000" w:rsidDel="00000000" w:rsidP="00000000" w:rsidRDefault="00000000" w:rsidRPr="00000000" w14:paraId="000000BE">
      <w:pPr>
        <w:pStyle w:val="Heading1"/>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0" w:before="0" w:line="360" w:lineRule="auto"/>
        <w:rPr/>
      </w:pPr>
      <w:bookmarkStart w:colFirst="0" w:colLast="0" w:name="_55tv20l2knee" w:id="32"/>
      <w:bookmarkEnd w:id="32"/>
      <w:r w:rsidDel="00000000" w:rsidR="00000000" w:rsidRPr="00000000">
        <w:rPr>
          <w:rtl w:val="0"/>
        </w:rPr>
        <w:t xml:space="preserve">G1 </w:t>
      </w:r>
      <w:r w:rsidDel="00000000" w:rsidR="00000000" w:rsidRPr="00000000">
        <w:rPr>
          <w:rtl w:val="0"/>
        </w:rPr>
        <w:t xml:space="preserve">Software Operation</w:t>
      </w:r>
    </w:p>
    <w:tbl>
      <w:tblPr>
        <w:tblStyle w:val="Table1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ead3" w:val="clear"/>
            <w:tcMar>
              <w:top w:w="100.0" w:type="dxa"/>
              <w:left w:w="100.0" w:type="dxa"/>
              <w:bottom w:w="100.0" w:type="dxa"/>
              <w:right w:w="100.0" w:type="dxa"/>
            </w:tcMar>
            <w:vAlign w:val="top"/>
          </w:tcPr>
          <w:p w:rsidR="00000000" w:rsidDel="00000000" w:rsidP="00000000" w:rsidRDefault="00000000" w:rsidRPr="00000000" w14:paraId="000000BF">
            <w:pPr>
              <w:pStyle w:val="Heading5"/>
              <w:pageBreakBefore w:val="0"/>
              <w:pBdr>
                <w:top w:space="0" w:sz="0" w:val="nil"/>
                <w:left w:space="0" w:sz="0" w:val="nil"/>
                <w:bottom w:space="0" w:sz="0" w:val="nil"/>
                <w:right w:space="0" w:sz="0" w:val="nil"/>
                <w:between w:space="0" w:sz="0" w:val="nil"/>
              </w:pBdr>
              <w:shd w:fill="auto" w:val="clear"/>
              <w:spacing w:after="0" w:before="0" w:lineRule="auto"/>
              <w:rPr/>
            </w:pPr>
            <w:bookmarkStart w:colFirst="0" w:colLast="0" w:name="_gwso3ga7jgt1" w:id="33"/>
            <w:bookmarkEnd w:id="33"/>
            <w:r w:rsidDel="00000000" w:rsidR="00000000" w:rsidRPr="00000000">
              <w:rPr>
                <w:rtl w:val="0"/>
              </w:rPr>
              <w:t xml:space="preserve">Reference Video:</w:t>
            </w:r>
          </w:p>
          <w:p w:rsidR="00000000" w:rsidDel="00000000" w:rsidP="00000000" w:rsidRDefault="00000000" w:rsidRPr="00000000" w14:paraId="000000C0">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rtl w:val="0"/>
              </w:rPr>
            </w:r>
          </w:p>
          <w:p w:rsidR="00000000" w:rsidDel="00000000" w:rsidP="00000000" w:rsidRDefault="00000000" w:rsidRPr="00000000" w14:paraId="000000C1">
            <w:pPr>
              <w:pageBreakBefore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hanging="360"/>
              <w:rPr/>
            </w:pPr>
            <w:r w:rsidDel="00000000" w:rsidR="00000000" w:rsidRPr="00000000">
              <w:rPr>
                <w:rtl w:val="0"/>
              </w:rPr>
              <w:t xml:space="preserve">View the video here: </w:t>
            </w:r>
            <w:hyperlink r:id="rId17">
              <w:r w:rsidDel="00000000" w:rsidR="00000000" w:rsidRPr="00000000">
                <w:rPr>
                  <w:color w:val="1155cc"/>
                  <w:u w:val="single"/>
                  <w:rtl w:val="0"/>
                </w:rPr>
                <w:t xml:space="preserve">Reading Coil Settings on G1 REELEX Machines </w:t>
              </w:r>
            </w:hyperlink>
            <w:r w:rsidDel="00000000" w:rsidR="00000000" w:rsidRPr="00000000">
              <w:rPr>
                <w:rtl w:val="0"/>
              </w:rPr>
            </w:r>
          </w:p>
        </w:tc>
      </w:tr>
    </w:tbl>
    <w:p w:rsidR="00000000" w:rsidDel="00000000" w:rsidP="00000000" w:rsidRDefault="00000000" w:rsidRPr="00000000" w14:paraId="000000C2">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rPr/>
      </w:pPr>
      <w:r w:rsidDel="00000000" w:rsidR="00000000" w:rsidRPr="00000000">
        <w:rPr>
          <w:rtl w:val="0"/>
        </w:rPr>
      </w:r>
    </w:p>
    <w:p w:rsidR="00000000" w:rsidDel="00000000" w:rsidP="00000000" w:rsidRDefault="00000000" w:rsidRPr="00000000" w14:paraId="000000C3">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0" w:before="0" w:line="360" w:lineRule="auto"/>
        <w:rPr/>
      </w:pPr>
      <w:r w:rsidDel="00000000" w:rsidR="00000000" w:rsidRPr="00000000">
        <w:rPr>
          <w:rtl w:val="0"/>
        </w:rPr>
        <w:t xml:space="preserve">Single-spindle machines that have the density software installed operate much differently than machines without the software.</w:t>
      </w:r>
    </w:p>
    <w:p w:rsidR="00000000" w:rsidDel="00000000" w:rsidP="00000000" w:rsidRDefault="00000000" w:rsidRPr="00000000" w14:paraId="000000C4">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0" w:before="0" w:line="360" w:lineRule="auto"/>
        <w:rPr/>
      </w:pPr>
      <w:r w:rsidDel="00000000" w:rsidR="00000000" w:rsidRPr="00000000">
        <w:rPr>
          <w:rtl w:val="0"/>
        </w:rPr>
      </w:r>
    </w:p>
    <w:p w:rsidR="00000000" w:rsidDel="00000000" w:rsidP="00000000" w:rsidRDefault="00000000" w:rsidRPr="00000000" w14:paraId="000000C5">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0" w:before="0" w:line="276" w:lineRule="auto"/>
        <w:ind w:left="2880" w:hanging="2880"/>
        <w:rPr/>
      </w:pPr>
      <w:r w:rsidDel="00000000" w:rsidR="00000000" w:rsidRPr="00000000">
        <w:rPr>
          <w:b w:val="1"/>
          <w:rtl w:val="0"/>
        </w:rPr>
        <w:t xml:space="preserve">LED Numeric Display</w:t>
      </w:r>
      <w:r w:rsidDel="00000000" w:rsidR="00000000" w:rsidRPr="00000000">
        <w:rPr>
          <w:rtl w:val="0"/>
        </w:rPr>
        <w:tab/>
        <w:t xml:space="preserve">The number displayed in the length display now shows the value of the current function number selected. If viewing or changing functions while winding, although the display does not show it, the length counter is still counting.</w:t>
      </w:r>
    </w:p>
    <w:p w:rsidR="00000000" w:rsidDel="00000000" w:rsidP="00000000" w:rsidRDefault="00000000" w:rsidRPr="00000000" w14:paraId="000000C6">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0" w:before="0" w:line="276" w:lineRule="auto"/>
        <w:ind w:left="2880" w:hanging="2880"/>
        <w:rPr/>
      </w:pPr>
      <w:r w:rsidDel="00000000" w:rsidR="00000000" w:rsidRPr="00000000">
        <w:rPr>
          <w:rtl w:val="0"/>
        </w:rPr>
      </w:r>
    </w:p>
    <w:p w:rsidR="00000000" w:rsidDel="00000000" w:rsidP="00000000" w:rsidRDefault="00000000" w:rsidRPr="00000000" w14:paraId="000000C7">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0" w:before="0" w:line="276" w:lineRule="auto"/>
        <w:ind w:left="2880" w:hanging="2880"/>
        <w:rPr/>
      </w:pPr>
      <w:r w:rsidDel="00000000" w:rsidR="00000000" w:rsidRPr="00000000">
        <w:rPr>
          <w:b w:val="1"/>
          <w:rtl w:val="0"/>
        </w:rPr>
        <w:t xml:space="preserve">Length Reset Button</w:t>
        <w:tab/>
      </w:r>
      <w:r w:rsidDel="00000000" w:rsidR="00000000" w:rsidRPr="00000000">
        <w:rPr>
          <w:rtl w:val="0"/>
        </w:rPr>
        <w:t xml:space="preserve">Should be relabeled </w:t>
      </w:r>
      <w:r w:rsidDel="00000000" w:rsidR="00000000" w:rsidRPr="00000000">
        <w:rPr>
          <w:b w:val="1"/>
          <w:rtl w:val="0"/>
        </w:rPr>
        <w:t xml:space="preserve">LENGTH RESET / ENTER.</w:t>
      </w:r>
      <w:r w:rsidDel="00000000" w:rsidR="00000000" w:rsidRPr="00000000">
        <w:rPr>
          <w:rtl w:val="0"/>
        </w:rPr>
        <w:t xml:space="preserve">  The Length Reset button has 2 uses. When the function number is “00” the coil length is displayed. In function 00, the l. Reset / enter button resets the length counter. With any other function number the l. reset / enter button functions as a data entry button.</w:t>
      </w:r>
    </w:p>
    <w:p w:rsidR="00000000" w:rsidDel="00000000" w:rsidP="00000000" w:rsidRDefault="00000000" w:rsidRPr="00000000" w14:paraId="000000C8">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0" w:before="0" w:line="276" w:lineRule="auto"/>
        <w:ind w:left="2880" w:hanging="2880"/>
        <w:rPr/>
      </w:pPr>
      <w:r w:rsidDel="00000000" w:rsidR="00000000" w:rsidRPr="00000000">
        <w:rPr>
          <w:rtl w:val="0"/>
        </w:rPr>
      </w:r>
    </w:p>
    <w:p w:rsidR="00000000" w:rsidDel="00000000" w:rsidP="00000000" w:rsidRDefault="00000000" w:rsidRPr="00000000" w14:paraId="000000C9">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0" w:before="0" w:line="276" w:lineRule="auto"/>
        <w:ind w:left="2880" w:hanging="2880"/>
        <w:rPr/>
      </w:pPr>
      <w:r w:rsidDel="00000000" w:rsidR="00000000" w:rsidRPr="00000000">
        <w:rPr>
          <w:b w:val="1"/>
          <w:rtl w:val="0"/>
        </w:rPr>
        <w:t xml:space="preserve">Data Input</w:t>
      </w:r>
      <w:r w:rsidDel="00000000" w:rsidR="00000000" w:rsidRPr="00000000">
        <w:rPr>
          <w:rtl w:val="0"/>
        </w:rPr>
        <w:tab/>
        <w:t xml:space="preserve">On older equipment, this was formerly</w:t>
      </w:r>
      <w:r w:rsidDel="00000000" w:rsidR="00000000" w:rsidRPr="00000000">
        <w:rPr>
          <w:i w:val="1"/>
          <w:rtl w:val="0"/>
        </w:rPr>
        <w:t xml:space="preserve"> Hole Size</w:t>
      </w:r>
      <w:r w:rsidDel="00000000" w:rsidR="00000000" w:rsidRPr="00000000">
        <w:rPr>
          <w:rtl w:val="0"/>
        </w:rPr>
        <w:t xml:space="preserve">. For most function numbers this thumbwheel is used to select the value to be entered into the function. See “Exceptions” below.</w:t>
      </w:r>
    </w:p>
    <w:p w:rsidR="00000000" w:rsidDel="00000000" w:rsidP="00000000" w:rsidRDefault="00000000" w:rsidRPr="00000000" w14:paraId="000000CA">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0" w:before="0" w:line="276" w:lineRule="auto"/>
        <w:ind w:left="2880" w:hanging="2880"/>
        <w:rPr/>
      </w:pPr>
      <w:r w:rsidDel="00000000" w:rsidR="00000000" w:rsidRPr="00000000">
        <w:rPr>
          <w:rtl w:val="0"/>
        </w:rPr>
      </w:r>
    </w:p>
    <w:p w:rsidR="00000000" w:rsidDel="00000000" w:rsidP="00000000" w:rsidRDefault="00000000" w:rsidRPr="00000000" w14:paraId="000000CB">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0" w:before="0" w:line="276" w:lineRule="auto"/>
        <w:ind w:left="2880" w:hanging="2880"/>
        <w:rPr/>
      </w:pPr>
      <w:r w:rsidDel="00000000" w:rsidR="00000000" w:rsidRPr="00000000">
        <w:rPr>
          <w:b w:val="1"/>
          <w:rtl w:val="0"/>
        </w:rPr>
        <w:t xml:space="preserve">Function Number</w:t>
      </w:r>
      <w:r w:rsidDel="00000000" w:rsidR="00000000" w:rsidRPr="00000000">
        <w:rPr>
          <w:rtl w:val="0"/>
        </w:rPr>
        <w:t xml:space="preserve"> </w:t>
        <w:tab/>
        <w:t xml:space="preserve">On older equipment, this was formerly</w:t>
      </w:r>
      <w:r w:rsidDel="00000000" w:rsidR="00000000" w:rsidRPr="00000000">
        <w:rPr>
          <w:i w:val="1"/>
          <w:rtl w:val="0"/>
        </w:rPr>
        <w:t xml:space="preserve"> Upper Ratio</w:t>
      </w:r>
      <w:r w:rsidDel="00000000" w:rsidR="00000000" w:rsidRPr="00000000">
        <w:rPr>
          <w:rtl w:val="0"/>
        </w:rPr>
        <w:t xml:space="preserve">. This thumbwheel now selects a function. The value of the function number is displayed when this thumb wheel is set to one of the function numbers in the chart.</w:t>
      </w:r>
    </w:p>
    <w:p w:rsidR="00000000" w:rsidDel="00000000" w:rsidP="00000000" w:rsidRDefault="00000000" w:rsidRPr="00000000" w14:paraId="000000CC">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0" w:before="0" w:line="276" w:lineRule="auto"/>
        <w:ind w:left="2880" w:hanging="2880"/>
        <w:rPr/>
      </w:pPr>
      <w:r w:rsidDel="00000000" w:rsidR="00000000" w:rsidRPr="00000000">
        <w:rPr>
          <w:rtl w:val="0"/>
        </w:rPr>
      </w:r>
    </w:p>
    <w:p w:rsidR="00000000" w:rsidDel="00000000" w:rsidP="00000000" w:rsidRDefault="00000000" w:rsidRPr="00000000" w14:paraId="000000CD">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0" w:before="0" w:line="276" w:lineRule="auto"/>
        <w:ind w:left="2880" w:hanging="2880"/>
        <w:rPr/>
      </w:pPr>
      <w:r w:rsidDel="00000000" w:rsidR="00000000" w:rsidRPr="00000000">
        <w:rPr>
          <w:b w:val="1"/>
          <w:rtl w:val="0"/>
        </w:rPr>
        <w:t xml:space="preserve">“Lower Ratio”</w:t>
      </w:r>
      <w:r w:rsidDel="00000000" w:rsidR="00000000" w:rsidRPr="00000000">
        <w:rPr>
          <w:rtl w:val="0"/>
        </w:rPr>
        <w:tab/>
        <w:t xml:space="preserve">Not used.</w:t>
      </w:r>
    </w:p>
    <w:p w:rsidR="00000000" w:rsidDel="00000000" w:rsidP="00000000" w:rsidRDefault="00000000" w:rsidRPr="00000000" w14:paraId="000000CE">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0" w:before="0" w:line="276" w:lineRule="auto"/>
        <w:ind w:left="2880" w:hanging="2880"/>
        <w:rPr/>
      </w:pPr>
      <w:r w:rsidDel="00000000" w:rsidR="00000000" w:rsidRPr="00000000">
        <w:rPr>
          <w:rtl w:val="0"/>
        </w:rPr>
      </w:r>
    </w:p>
    <w:p w:rsidR="00000000" w:rsidDel="00000000" w:rsidP="00000000" w:rsidRDefault="00000000" w:rsidRPr="00000000" w14:paraId="000000CF">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0" w:before="0" w:line="276" w:lineRule="auto"/>
        <w:ind w:left="2880" w:hanging="2880"/>
        <w:rPr/>
      </w:pPr>
      <w:r w:rsidDel="00000000" w:rsidR="00000000" w:rsidRPr="00000000">
        <w:rPr>
          <w:b w:val="1"/>
          <w:rtl w:val="0"/>
        </w:rPr>
        <w:t xml:space="preserve">PRESET 1 and PRESET 2 </w:t>
      </w:r>
      <w:r w:rsidDel="00000000" w:rsidR="00000000" w:rsidRPr="00000000">
        <w:rPr>
          <w:rtl w:val="0"/>
        </w:rPr>
        <w:tab/>
        <w:t xml:space="preserve">Settings will remain the same except when entering certain variables (see “exceptions” below).  After altering the variables that use these presets to change values, they must be entered back to their original settings. </w:t>
      </w:r>
    </w:p>
    <w:p w:rsidR="00000000" w:rsidDel="00000000" w:rsidP="00000000" w:rsidRDefault="00000000" w:rsidRPr="00000000" w14:paraId="000000D0">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0" w:before="0" w:line="360" w:lineRule="auto"/>
        <w:ind w:left="2880" w:hanging="2880"/>
        <w:rPr/>
      </w:pPr>
      <w:r w:rsidDel="00000000" w:rsidR="00000000" w:rsidRPr="00000000">
        <w:rPr>
          <w:rtl w:val="0"/>
        </w:rPr>
      </w:r>
    </w:p>
    <w:p w:rsidR="00000000" w:rsidDel="00000000" w:rsidP="00000000" w:rsidRDefault="00000000" w:rsidRPr="00000000" w14:paraId="000000D1">
      <w:pPr>
        <w:pStyle w:val="Heading3"/>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0" w:before="0" w:line="360" w:lineRule="auto"/>
        <w:rPr/>
      </w:pPr>
      <w:bookmarkStart w:colFirst="0" w:colLast="0" w:name="_dwwkmwtsl8sl" w:id="34"/>
      <w:bookmarkEnd w:id="34"/>
      <w:r w:rsidDel="00000000" w:rsidR="00000000" w:rsidRPr="00000000">
        <w:rPr>
          <w:rtl w:val="0"/>
        </w:rPr>
      </w:r>
    </w:p>
    <w:p w:rsidR="00000000" w:rsidDel="00000000" w:rsidP="00000000" w:rsidRDefault="00000000" w:rsidRPr="00000000" w14:paraId="000000D2">
      <w:pPr>
        <w:pStyle w:val="Heading3"/>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0" w:before="0" w:line="360" w:lineRule="auto"/>
        <w:rPr/>
      </w:pPr>
      <w:bookmarkStart w:colFirst="0" w:colLast="0" w:name="_gtf1seth26h2" w:id="35"/>
      <w:bookmarkEnd w:id="35"/>
      <w:r w:rsidDel="00000000" w:rsidR="00000000" w:rsidRPr="00000000">
        <w:br w:type="page"/>
      </w:r>
      <w:r w:rsidDel="00000000" w:rsidR="00000000" w:rsidRPr="00000000">
        <w:rPr>
          <w:rtl w:val="0"/>
        </w:rPr>
      </w:r>
    </w:p>
    <w:p w:rsidR="00000000" w:rsidDel="00000000" w:rsidP="00000000" w:rsidRDefault="00000000" w:rsidRPr="00000000" w14:paraId="000000D3">
      <w:pPr>
        <w:pStyle w:val="Heading3"/>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0" w:before="0" w:line="360" w:lineRule="auto"/>
        <w:rPr/>
      </w:pPr>
      <w:bookmarkStart w:colFirst="0" w:colLast="0" w:name="_kqhl8ypcbwgo" w:id="36"/>
      <w:bookmarkEnd w:id="36"/>
      <w:r w:rsidDel="00000000" w:rsidR="00000000" w:rsidRPr="00000000">
        <w:rPr>
          <w:rtl w:val="0"/>
        </w:rPr>
        <w:t xml:space="preserve">Exceptions</w:t>
      </w:r>
    </w:p>
    <w:p w:rsidR="00000000" w:rsidDel="00000000" w:rsidP="00000000" w:rsidRDefault="00000000" w:rsidRPr="00000000" w14:paraId="000000D4">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0" w:before="0" w:line="360" w:lineRule="auto"/>
        <w:rPr/>
      </w:pPr>
      <w:r w:rsidDel="00000000" w:rsidR="00000000" w:rsidRPr="00000000">
        <w:rPr>
          <w:rtl w:val="0"/>
        </w:rPr>
        <w:t xml:space="preserve">For certain functions, because of the number of digits required,  PRESET 1 and PRESET 2 are used as the DATA INPUT:</w:t>
      </w:r>
    </w:p>
    <w:p w:rsidR="00000000" w:rsidDel="00000000" w:rsidP="00000000" w:rsidRDefault="00000000" w:rsidRPr="00000000" w14:paraId="000000D5">
      <w:pPr>
        <w:pageBreakBefore w:val="0"/>
        <w:numPr>
          <w:ilvl w:val="0"/>
          <w:numId w:val="3"/>
        </w:numPr>
        <w:pBdr>
          <w:top w:space="0" w:sz="0" w:val="nil"/>
          <w:left w:space="0" w:sz="0" w:val="nil"/>
          <w:bottom w:space="0" w:sz="0" w:val="nil"/>
          <w:right w:space="0" w:sz="0" w:val="nil"/>
          <w:between w:space="0" w:sz="0" w:val="nil"/>
        </w:pBdr>
        <w:shd w:fill="auto" w:val="clear"/>
        <w:tabs>
          <w:tab w:val="left" w:leader="none" w:pos="5040"/>
          <w:tab w:val="left" w:leader="none" w:pos="8640"/>
        </w:tabs>
        <w:spacing w:after="200" w:lineRule="auto"/>
        <w:ind w:left="720" w:hanging="360"/>
      </w:pPr>
      <w:r w:rsidDel="00000000" w:rsidR="00000000" w:rsidRPr="00000000">
        <w:rPr>
          <w:rtl w:val="0"/>
        </w:rPr>
        <w:t xml:space="preserve">PRESET 3 (FUNCTION NUMBER 12) is used to enter a stop length in case the sequential print reset mark is not seen.  This is only used when you are in sequential mode.  Use PRESET 2 as the DATA INPUT number</w:t>
      </w:r>
    </w:p>
    <w:p w:rsidR="00000000" w:rsidDel="00000000" w:rsidP="00000000" w:rsidRDefault="00000000" w:rsidRPr="00000000" w14:paraId="000000D6">
      <w:pPr>
        <w:pageBreakBefore w:val="0"/>
        <w:numPr>
          <w:ilvl w:val="0"/>
          <w:numId w:val="3"/>
        </w:numPr>
        <w:pBdr>
          <w:top w:space="0" w:sz="0" w:val="nil"/>
          <w:left w:space="0" w:sz="0" w:val="nil"/>
          <w:bottom w:space="0" w:sz="0" w:val="nil"/>
          <w:right w:space="0" w:sz="0" w:val="nil"/>
          <w:between w:space="0" w:sz="0" w:val="nil"/>
        </w:pBdr>
        <w:shd w:fill="auto" w:val="clear"/>
        <w:tabs>
          <w:tab w:val="left" w:leader="none" w:pos="5040"/>
          <w:tab w:val="left" w:leader="none" w:pos="8640"/>
        </w:tabs>
        <w:spacing w:after="200" w:lineRule="auto"/>
        <w:ind w:left="720" w:hanging="360"/>
      </w:pPr>
      <w:r w:rsidDel="00000000" w:rsidR="00000000" w:rsidRPr="00000000">
        <w:rPr>
          <w:rtl w:val="0"/>
        </w:rPr>
        <w:t xml:space="preserve">For the footage scalar (FUNCTION NUMBER 13) PRESET 1 is used to enter a whole number and PRESET 2 is used for the decimal portion of the scalar.  </w:t>
      </w:r>
    </w:p>
    <w:p w:rsidR="00000000" w:rsidDel="00000000" w:rsidP="00000000" w:rsidRDefault="00000000" w:rsidRPr="00000000" w14:paraId="000000D7">
      <w:pPr>
        <w:pageBreakBefore w:val="0"/>
        <w:numPr>
          <w:ilvl w:val="0"/>
          <w:numId w:val="3"/>
        </w:numPr>
        <w:pBdr>
          <w:top w:space="0" w:sz="0" w:val="nil"/>
          <w:left w:space="0" w:sz="0" w:val="nil"/>
          <w:bottom w:space="0" w:sz="0" w:val="nil"/>
          <w:right w:space="0" w:sz="0" w:val="nil"/>
          <w:between w:space="0" w:sz="0" w:val="nil"/>
        </w:pBdr>
        <w:shd w:fill="auto" w:val="clear"/>
        <w:tabs>
          <w:tab w:val="left" w:leader="none" w:pos="5040"/>
          <w:tab w:val="left" w:leader="none" w:pos="8640"/>
        </w:tabs>
        <w:spacing w:after="200" w:lineRule="auto"/>
        <w:ind w:left="720" w:hanging="360"/>
      </w:pPr>
      <w:r w:rsidDel="00000000" w:rsidR="00000000" w:rsidRPr="00000000">
        <w:rPr>
          <w:rtl w:val="0"/>
        </w:rPr>
        <w:t xml:space="preserve">For the meters scalar (FUNCTION NUMBER 14) PRESET 2 is used as the decimal portion of the scalar.  No whole numbers are needed so PRESET 1 is not used.  </w:t>
      </w:r>
    </w:p>
    <w:p w:rsidR="00000000" w:rsidDel="00000000" w:rsidP="00000000" w:rsidRDefault="00000000" w:rsidRPr="00000000" w14:paraId="000000D8">
      <w:pPr>
        <w:pageBreakBefore w:val="0"/>
        <w:numPr>
          <w:ilvl w:val="0"/>
          <w:numId w:val="3"/>
        </w:numPr>
        <w:pBdr>
          <w:top w:space="0" w:sz="0" w:val="nil"/>
          <w:left w:space="0" w:sz="0" w:val="nil"/>
          <w:bottom w:space="0" w:sz="0" w:val="nil"/>
          <w:right w:space="0" w:sz="0" w:val="nil"/>
          <w:between w:space="0" w:sz="0" w:val="nil"/>
        </w:pBdr>
        <w:shd w:fill="auto" w:val="clear"/>
        <w:tabs>
          <w:tab w:val="left" w:leader="none" w:pos="5040"/>
          <w:tab w:val="left" w:leader="none" w:pos="8640"/>
        </w:tabs>
        <w:spacing w:after="200" w:lineRule="auto"/>
        <w:ind w:left="720" w:hanging="360"/>
      </w:pPr>
      <w:r w:rsidDel="00000000" w:rsidR="00000000" w:rsidRPr="00000000">
        <w:rPr>
          <w:rtl w:val="0"/>
        </w:rPr>
        <w:t xml:space="preserve">To start the stretch wrap process (if equipped) (FUNCTION NUMBER 38) PRESET 2 is used</w:t>
      </w:r>
    </w:p>
    <w:p w:rsidR="00000000" w:rsidDel="00000000" w:rsidP="00000000" w:rsidRDefault="00000000" w:rsidRPr="00000000" w14:paraId="000000D9">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rPr/>
      </w:pPr>
      <w:r w:rsidDel="00000000" w:rsidR="00000000" w:rsidRPr="00000000">
        <w:rPr>
          <w:rtl w:val="0"/>
        </w:rPr>
      </w:r>
    </w:p>
    <w:p w:rsidR="00000000" w:rsidDel="00000000" w:rsidP="00000000" w:rsidRDefault="00000000" w:rsidRPr="00000000" w14:paraId="000000DA">
      <w:pPr>
        <w:pStyle w:val="Heading2"/>
        <w:pageBreakBefore w:val="0"/>
        <w:tabs>
          <w:tab w:val="left" w:leader="none" w:pos="5040"/>
          <w:tab w:val="left" w:leader="none" w:pos="8640"/>
        </w:tabs>
        <w:rPr/>
      </w:pPr>
      <w:bookmarkStart w:colFirst="0" w:colLast="0" w:name="_9bhb0195xn9j" w:id="37"/>
      <w:bookmarkEnd w:id="37"/>
      <w:r w:rsidDel="00000000" w:rsidR="00000000" w:rsidRPr="00000000">
        <w:rPr>
          <w:rtl w:val="0"/>
        </w:rPr>
        <w:t xml:space="preserve">Function Descriptions</w:t>
      </w:r>
    </w:p>
    <w:p w:rsidR="00000000" w:rsidDel="00000000" w:rsidP="00000000" w:rsidRDefault="00000000" w:rsidRPr="00000000" w14:paraId="000000DB">
      <w:pPr>
        <w:pStyle w:val="Heading3"/>
        <w:pageBreakBefore w:val="0"/>
        <w:tabs>
          <w:tab w:val="left" w:leader="none" w:pos="5040"/>
          <w:tab w:val="left" w:leader="none" w:pos="8640"/>
        </w:tabs>
        <w:rPr/>
      </w:pPr>
      <w:bookmarkStart w:colFirst="0" w:colLast="0" w:name="_n2719uiph3bg" w:id="38"/>
      <w:bookmarkEnd w:id="38"/>
      <w:r w:rsidDel="00000000" w:rsidR="00000000" w:rsidRPr="00000000">
        <w:rPr>
          <w:rtl w:val="0"/>
        </w:rPr>
        <w:t xml:space="preserve">Primary Functions</w:t>
      </w:r>
    </w:p>
    <w:tbl>
      <w:tblPr>
        <w:tblStyle w:val="Table12"/>
        <w:tblW w:w="10080.0" w:type="dxa"/>
        <w:jc w:val="lef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2055"/>
        <w:gridCol w:w="2505"/>
        <w:gridCol w:w="5520"/>
        <w:tblGridChange w:id="0">
          <w:tblGrid>
            <w:gridCol w:w="2055"/>
            <w:gridCol w:w="2505"/>
            <w:gridCol w:w="5520"/>
          </w:tblGrid>
        </w:tblGridChange>
      </w:tblGrid>
      <w:tr>
        <w:trPr>
          <w:cantSplit w:val="0"/>
          <w:tblHeader w:val="0"/>
        </w:trPr>
        <w:tc>
          <w:tcPr>
            <w:shd w:fill="003358" w:val="clear"/>
            <w:tcMar>
              <w:top w:w="100.0" w:type="dxa"/>
              <w:left w:w="100.0" w:type="dxa"/>
              <w:bottom w:w="100.0" w:type="dxa"/>
              <w:right w:w="100.0" w:type="dxa"/>
            </w:tcMar>
            <w:vAlign w:val="center"/>
          </w:tcPr>
          <w:p w:rsidR="00000000" w:rsidDel="00000000" w:rsidP="00000000" w:rsidRDefault="00000000" w:rsidRPr="00000000" w14:paraId="000000DC">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b w:val="1"/>
                <w:color w:val="ffffff"/>
              </w:rPr>
            </w:pPr>
            <w:r w:rsidDel="00000000" w:rsidR="00000000" w:rsidRPr="00000000">
              <w:rPr>
                <w:b w:val="1"/>
                <w:color w:val="ffffff"/>
                <w:rtl w:val="0"/>
              </w:rPr>
              <w:t xml:space="preserve">Function Number</w:t>
            </w:r>
          </w:p>
        </w:tc>
        <w:tc>
          <w:tcPr>
            <w:shd w:fill="003358" w:val="clear"/>
            <w:tcMar>
              <w:top w:w="100.0" w:type="dxa"/>
              <w:left w:w="100.0" w:type="dxa"/>
              <w:bottom w:w="100.0" w:type="dxa"/>
              <w:right w:w="100.0" w:type="dxa"/>
            </w:tcMar>
            <w:vAlign w:val="center"/>
          </w:tcPr>
          <w:p w:rsidR="00000000" w:rsidDel="00000000" w:rsidP="00000000" w:rsidRDefault="00000000" w:rsidRPr="00000000" w14:paraId="000000DD">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b w:val="1"/>
                <w:color w:val="ffffff"/>
              </w:rPr>
            </w:pPr>
            <w:r w:rsidDel="00000000" w:rsidR="00000000" w:rsidRPr="00000000">
              <w:rPr>
                <w:b w:val="1"/>
                <w:color w:val="ffffff"/>
                <w:rtl w:val="0"/>
              </w:rPr>
              <w:t xml:space="preserve">Function</w:t>
            </w:r>
          </w:p>
        </w:tc>
        <w:tc>
          <w:tcPr>
            <w:shd w:fill="003358" w:val="clear"/>
            <w:tcMar>
              <w:top w:w="100.0" w:type="dxa"/>
              <w:left w:w="100.0" w:type="dxa"/>
              <w:bottom w:w="100.0" w:type="dxa"/>
              <w:right w:w="100.0" w:type="dxa"/>
            </w:tcMar>
            <w:vAlign w:val="center"/>
          </w:tcPr>
          <w:p w:rsidR="00000000" w:rsidDel="00000000" w:rsidP="00000000" w:rsidRDefault="00000000" w:rsidRPr="00000000" w14:paraId="000000DE">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b w:val="1"/>
                <w:color w:val="ffffff"/>
              </w:rPr>
            </w:pPr>
            <w:r w:rsidDel="00000000" w:rsidR="00000000" w:rsidRPr="00000000">
              <w:rPr>
                <w:b w:val="1"/>
                <w:color w:val="ffffff"/>
                <w:rtl w:val="0"/>
              </w:rPr>
              <w:t xml:space="preserve">Operation</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0DF">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FUNCTION 0</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E0">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LENGTH DISPLAY</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E1">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Press L. RESET/ENTER to Reset length</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0E2">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FUNCTION 1</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E3">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UPPER RATIO</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E4">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Press L. RESET/ENTER to enter Data Input</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0E5">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FUNCTION 2</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E6">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LOWER RATIO </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E7">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Press L. RESET/ENTER to enter Data Input</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0E8">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FUNCTION 3</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E9">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DENSITY FACTOR </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EA">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Press L. RESET/ENTER to enter Data Input</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0EB">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FUNCTION 4</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EC">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HOLE SIZE</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ED">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Press L. RESET/ENTER to enter Data Input</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0EE">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FUNCTION 5</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EF">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HOLE SHIFT</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F0">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Press L. RESET/ENTER to enter Data Input</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0F1">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FUNCTION 6</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F2">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HOLE TAPER</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F3">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Press L. RESET/ENTER to enter Data Input</w:t>
            </w:r>
          </w:p>
        </w:tc>
      </w:tr>
    </w:tbl>
    <w:p w:rsidR="00000000" w:rsidDel="00000000" w:rsidP="00000000" w:rsidRDefault="00000000" w:rsidRPr="00000000" w14:paraId="000000F4">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rPr/>
      </w:pPr>
      <w:r w:rsidDel="00000000" w:rsidR="00000000" w:rsidRPr="00000000">
        <w:rPr>
          <w:rtl w:val="0"/>
        </w:rPr>
      </w:r>
    </w:p>
    <w:p w:rsidR="00000000" w:rsidDel="00000000" w:rsidP="00000000" w:rsidRDefault="00000000" w:rsidRPr="00000000" w14:paraId="000000F5">
      <w:pPr>
        <w:pStyle w:val="Heading3"/>
        <w:pageBreakBefore w:val="0"/>
        <w:tabs>
          <w:tab w:val="left" w:leader="none" w:pos="5040"/>
          <w:tab w:val="left" w:leader="none" w:pos="8640"/>
        </w:tabs>
        <w:rPr/>
      </w:pPr>
      <w:bookmarkStart w:colFirst="0" w:colLast="0" w:name="_7z5seh80i4ua" w:id="39"/>
      <w:bookmarkEnd w:id="39"/>
      <w:r w:rsidDel="00000000" w:rsidR="00000000" w:rsidRPr="00000000">
        <w:rPr>
          <w:rtl w:val="0"/>
        </w:rPr>
        <w:t xml:space="preserve">Secondary Functions</w:t>
      </w:r>
    </w:p>
    <w:tbl>
      <w:tblPr>
        <w:tblStyle w:val="Table13"/>
        <w:tblW w:w="10080.0" w:type="dxa"/>
        <w:jc w:val="lef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2070"/>
        <w:gridCol w:w="2520"/>
        <w:gridCol w:w="5490"/>
        <w:tblGridChange w:id="0">
          <w:tblGrid>
            <w:gridCol w:w="2070"/>
            <w:gridCol w:w="2520"/>
            <w:gridCol w:w="5490"/>
          </w:tblGrid>
        </w:tblGridChange>
      </w:tblGrid>
      <w:tr>
        <w:trPr>
          <w:cantSplit w:val="0"/>
          <w:tblHeader w:val="0"/>
        </w:trPr>
        <w:tc>
          <w:tcPr>
            <w:shd w:fill="003358" w:val="clear"/>
            <w:tcMar>
              <w:top w:w="100.0" w:type="dxa"/>
              <w:left w:w="100.0" w:type="dxa"/>
              <w:bottom w:w="100.0" w:type="dxa"/>
              <w:right w:w="100.0" w:type="dxa"/>
            </w:tcMar>
            <w:vAlign w:val="center"/>
          </w:tcPr>
          <w:p w:rsidR="00000000" w:rsidDel="00000000" w:rsidP="00000000" w:rsidRDefault="00000000" w:rsidRPr="00000000" w14:paraId="000000F6">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b w:val="1"/>
                <w:color w:val="ffffff"/>
              </w:rPr>
            </w:pPr>
            <w:r w:rsidDel="00000000" w:rsidR="00000000" w:rsidRPr="00000000">
              <w:rPr>
                <w:b w:val="1"/>
                <w:color w:val="ffffff"/>
                <w:rtl w:val="0"/>
              </w:rPr>
              <w:t xml:space="preserve">Function Number</w:t>
            </w:r>
          </w:p>
        </w:tc>
        <w:tc>
          <w:tcPr>
            <w:shd w:fill="003358" w:val="clear"/>
            <w:tcMar>
              <w:top w:w="100.0" w:type="dxa"/>
              <w:left w:w="100.0" w:type="dxa"/>
              <w:bottom w:w="100.0" w:type="dxa"/>
              <w:right w:w="100.0" w:type="dxa"/>
            </w:tcMar>
            <w:vAlign w:val="center"/>
          </w:tcPr>
          <w:p w:rsidR="00000000" w:rsidDel="00000000" w:rsidP="00000000" w:rsidRDefault="00000000" w:rsidRPr="00000000" w14:paraId="000000F7">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b w:val="1"/>
                <w:color w:val="ffffff"/>
              </w:rPr>
            </w:pPr>
            <w:r w:rsidDel="00000000" w:rsidR="00000000" w:rsidRPr="00000000">
              <w:rPr>
                <w:b w:val="1"/>
                <w:color w:val="ffffff"/>
                <w:rtl w:val="0"/>
              </w:rPr>
              <w:t xml:space="preserve">Function</w:t>
            </w:r>
          </w:p>
        </w:tc>
        <w:tc>
          <w:tcPr>
            <w:shd w:fill="003358" w:val="clear"/>
            <w:tcMar>
              <w:top w:w="100.0" w:type="dxa"/>
              <w:left w:w="100.0" w:type="dxa"/>
              <w:bottom w:w="100.0" w:type="dxa"/>
              <w:right w:w="100.0" w:type="dxa"/>
            </w:tcMar>
            <w:vAlign w:val="center"/>
          </w:tcPr>
          <w:p w:rsidR="00000000" w:rsidDel="00000000" w:rsidP="00000000" w:rsidRDefault="00000000" w:rsidRPr="00000000" w14:paraId="000000F8">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b w:val="1"/>
                <w:color w:val="ffffff"/>
              </w:rPr>
            </w:pPr>
            <w:r w:rsidDel="00000000" w:rsidR="00000000" w:rsidRPr="00000000">
              <w:rPr>
                <w:b w:val="1"/>
                <w:color w:val="ffffff"/>
                <w:rtl w:val="0"/>
              </w:rPr>
              <w:t xml:space="preserve">Operation</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0F9">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FUNCTION 7</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FA">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SPINDLE ENCODER</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FB">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Read only</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0FC">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FUNCTION 8</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FD">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TRAVERSE ENCODER  </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FE">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Read only </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0FF">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FUNCTION 9</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00">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PAYOFF TIMEOUT     </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01">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L. RESET/ENTER to enter Data (in minutes)</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102">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FUNCTION 10</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03">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SEQ OFFSET                </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04">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Press L. RESET/ENTER to enter Data Input</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105">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FUNCTION 11</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06">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PRESET4</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07">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Accelerate from jog at Preset 4</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108">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FUNCTION 12</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09">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PRESET3 </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0A">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Used to stop machine if Seq. mark not seen</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10B">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FUNCTION 13</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0C">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FOOTAGE SCALAR   </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0D">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Use PRESET 1 &amp; 2 thumbwheels as Data input</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10E">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FUNCTION 14</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0F">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METER SCALAR         </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10">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Use PRESET 2 thumbwheels as Data input</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111">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FUNCTION 15</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12">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SPINDLE RPM</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13">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Read only</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114">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FUNCTION 16</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15">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TRAVERSE RPM</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16">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Read only</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117">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FUNCTION 17</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18">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OILER TIME                  </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19">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L. RESET/ENTER to enter Data (hours)</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11A">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FUNCTION 18</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1B">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IPORT1</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1C">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Read only</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11D">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FUNCTION 19</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1E">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IPORT2</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1F">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Read only</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120">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FUNCTION 20</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21">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IPORT3</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22">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Read only</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123">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FUNCTION 21</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24">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UPPER RATIO TW</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25">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Read only, TW = thumbwheel</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126">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FUNCTION 22</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27">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LOWER RATIO TW </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28">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Read only, TW = thumbwheel</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129">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FUNCTION 23</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2A">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PRESET1 TW</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2B">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Read only, TW = thumbwheel</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12C">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FUNCTION 24</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2D">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PRESET2 TW</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2E">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Read only, TW = thumbwheel</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12F">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FUNCTION 25</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30">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HOLESIZE TW</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31">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Read only, TW = thumbwheel</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132">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FUNCTION 27</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33">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DIP SWITCH W90A</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34">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Read only</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135">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FUNCTION 34</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36">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NEW UPPER RATIO</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37">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Read only</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138">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FUNCTION 35</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39">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NEW LOWER RATIO</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3A">
            <w:pPr>
              <w:pageBreakBefore w:val="0"/>
              <w:pBdr>
                <w:top w:space="0" w:sz="0" w:val="nil"/>
                <w:left w:space="0" w:sz="0" w:val="nil"/>
                <w:bottom w:space="0" w:sz="0" w:val="nil"/>
                <w:right w:space="0" w:sz="0" w:val="nil"/>
                <w:between w:space="0" w:sz="0" w:val="nil"/>
              </w:pBdr>
              <w:shd w:fill="auto" w:val="clear"/>
              <w:spacing w:after="0" w:before="0" w:line="240" w:lineRule="auto"/>
              <w:ind w:left="0" w:firstLine="0"/>
              <w:rPr/>
            </w:pPr>
            <w:r w:rsidDel="00000000" w:rsidR="00000000" w:rsidRPr="00000000">
              <w:rPr>
                <w:rtl w:val="0"/>
              </w:rPr>
              <w:t xml:space="preserve">Read only</w:t>
            </w:r>
          </w:p>
        </w:tc>
      </w:tr>
    </w:tbl>
    <w:p w:rsidR="00000000" w:rsidDel="00000000" w:rsidP="00000000" w:rsidRDefault="00000000" w:rsidRPr="00000000" w14:paraId="0000013B">
      <w:pPr>
        <w:pStyle w:val="Heading3"/>
        <w:pageBreakBefore w:val="0"/>
        <w:tabs>
          <w:tab w:val="left" w:leader="none" w:pos="5040"/>
          <w:tab w:val="left" w:leader="none" w:pos="8640"/>
        </w:tabs>
        <w:rPr/>
      </w:pPr>
      <w:bookmarkStart w:colFirst="0" w:colLast="0" w:name="_s6ciqcc22t9q" w:id="40"/>
      <w:bookmarkEnd w:id="40"/>
      <w:r w:rsidDel="00000000" w:rsidR="00000000" w:rsidRPr="00000000">
        <w:rPr>
          <w:rtl w:val="0"/>
        </w:rPr>
      </w:r>
    </w:p>
    <w:p w:rsidR="00000000" w:rsidDel="00000000" w:rsidP="00000000" w:rsidRDefault="00000000" w:rsidRPr="00000000" w14:paraId="0000013C">
      <w:pPr>
        <w:pStyle w:val="Heading3"/>
        <w:pageBreakBefore w:val="0"/>
        <w:tabs>
          <w:tab w:val="left" w:leader="none" w:pos="5040"/>
          <w:tab w:val="left" w:leader="none" w:pos="8640"/>
        </w:tabs>
        <w:rPr/>
      </w:pPr>
      <w:bookmarkStart w:colFirst="0" w:colLast="0" w:name="_u81muz5fvw7t" w:id="41"/>
      <w:bookmarkEnd w:id="41"/>
      <w:r w:rsidDel="00000000" w:rsidR="00000000" w:rsidRPr="00000000">
        <w:rPr>
          <w:rtl w:val="0"/>
        </w:rPr>
        <w:t xml:space="preserve">Stretch Wrapper Function</w:t>
      </w:r>
    </w:p>
    <w:tbl>
      <w:tblPr>
        <w:tblStyle w:val="Table14"/>
        <w:tblW w:w="100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80"/>
        <w:tblGridChange w:id="0">
          <w:tblGrid>
            <w:gridCol w:w="10080"/>
          </w:tblGrid>
        </w:tblGridChange>
      </w:tblGrid>
      <w:tr>
        <w:trPr>
          <w:cantSplit w:val="0"/>
          <w:trHeight w:val="420" w:hRule="atLeast"/>
          <w:tblHeader w:val="0"/>
        </w:trPr>
        <w:tc>
          <w:tcPr>
            <w:shd w:fill="e69138" w:val="clear"/>
            <w:tcMar>
              <w:top w:w="100.0" w:type="dxa"/>
              <w:left w:w="100.0" w:type="dxa"/>
              <w:bottom w:w="100.0" w:type="dxa"/>
              <w:right w:w="100.0" w:type="dxa"/>
            </w:tcMar>
          </w:tcPr>
          <w:p w:rsidR="00000000" w:rsidDel="00000000" w:rsidP="00000000" w:rsidRDefault="00000000" w:rsidRPr="00000000" w14:paraId="0000013D">
            <w:pPr>
              <w:pageBreakBefore w:val="0"/>
              <w:tabs>
                <w:tab w:val="left" w:leader="none" w:pos="5040"/>
                <w:tab w:val="left" w:leader="none" w:pos="8640"/>
              </w:tabs>
              <w:spacing w:after="0" w:before="0" w:line="240" w:lineRule="auto"/>
              <w:ind w:left="-15" w:firstLine="0"/>
              <w:rPr/>
            </w:pPr>
            <w:r w:rsidDel="00000000" w:rsidR="00000000" w:rsidRPr="00000000">
              <w:rPr>
                <w:b w:val="1"/>
                <w:rtl w:val="0"/>
              </w:rPr>
              <w:t xml:space="preserve">IMPORTANT</w:t>
            </w:r>
            <w:r w:rsidDel="00000000" w:rsidR="00000000" w:rsidRPr="00000000">
              <w:rPr>
                <w:rtl w:val="0"/>
              </w:rPr>
              <w:t xml:space="preserve">: If no stretch wrapper is equipped, certain values must be entered.</w:t>
              <w:br w:type="textWrapping"/>
            </w:r>
          </w:p>
          <w:p w:rsidR="00000000" w:rsidDel="00000000" w:rsidP="00000000" w:rsidRDefault="00000000" w:rsidRPr="00000000" w14:paraId="0000013E">
            <w:pPr>
              <w:pageBreakBefore w:val="0"/>
              <w:numPr>
                <w:ilvl w:val="0"/>
                <w:numId w:val="10"/>
              </w:numPr>
              <w:tabs>
                <w:tab w:val="left" w:leader="none" w:pos="5040"/>
                <w:tab w:val="left" w:leader="none" w:pos="8640"/>
              </w:tabs>
              <w:spacing w:after="0" w:before="0" w:line="240" w:lineRule="auto"/>
              <w:ind w:left="720" w:hanging="360"/>
              <w:rPr>
                <w:b w:val="1"/>
              </w:rPr>
            </w:pPr>
            <w:r w:rsidDel="00000000" w:rsidR="00000000" w:rsidRPr="00000000">
              <w:rPr>
                <w:b w:val="1"/>
                <w:rtl w:val="0"/>
              </w:rPr>
              <w:t xml:space="preserve">Function 36: 000</w:t>
            </w:r>
          </w:p>
          <w:p w:rsidR="00000000" w:rsidDel="00000000" w:rsidP="00000000" w:rsidRDefault="00000000" w:rsidRPr="00000000" w14:paraId="0000013F">
            <w:pPr>
              <w:pageBreakBefore w:val="0"/>
              <w:numPr>
                <w:ilvl w:val="0"/>
                <w:numId w:val="10"/>
              </w:numPr>
              <w:tabs>
                <w:tab w:val="left" w:leader="none" w:pos="5040"/>
                <w:tab w:val="left" w:leader="none" w:pos="8640"/>
              </w:tabs>
              <w:spacing w:after="0" w:before="0" w:line="240" w:lineRule="auto"/>
              <w:ind w:left="720" w:hanging="360"/>
              <w:rPr>
                <w:b w:val="1"/>
              </w:rPr>
            </w:pPr>
            <w:r w:rsidDel="00000000" w:rsidR="00000000" w:rsidRPr="00000000">
              <w:rPr>
                <w:b w:val="1"/>
                <w:rtl w:val="0"/>
              </w:rPr>
              <w:t xml:space="preserve">Function 37: 000</w:t>
            </w:r>
          </w:p>
          <w:p w:rsidR="00000000" w:rsidDel="00000000" w:rsidP="00000000" w:rsidRDefault="00000000" w:rsidRPr="00000000" w14:paraId="00000140">
            <w:pPr>
              <w:pageBreakBefore w:val="0"/>
              <w:numPr>
                <w:ilvl w:val="0"/>
                <w:numId w:val="10"/>
              </w:numPr>
              <w:tabs>
                <w:tab w:val="left" w:leader="none" w:pos="5040"/>
                <w:tab w:val="left" w:leader="none" w:pos="8640"/>
              </w:tabs>
              <w:spacing w:after="0" w:before="0" w:line="240" w:lineRule="auto"/>
              <w:ind w:left="720" w:hanging="360"/>
              <w:rPr>
                <w:b w:val="1"/>
              </w:rPr>
            </w:pPr>
            <w:r w:rsidDel="00000000" w:rsidR="00000000" w:rsidRPr="00000000">
              <w:rPr>
                <w:b w:val="1"/>
                <w:rtl w:val="0"/>
              </w:rPr>
              <w:t xml:space="preserve">Function 38: 9999</w:t>
            </w:r>
          </w:p>
          <w:p w:rsidR="00000000" w:rsidDel="00000000" w:rsidP="00000000" w:rsidRDefault="00000000" w:rsidRPr="00000000" w14:paraId="00000141">
            <w:pPr>
              <w:pageBreakBefore w:val="0"/>
              <w:numPr>
                <w:ilvl w:val="0"/>
                <w:numId w:val="10"/>
              </w:numPr>
              <w:tabs>
                <w:tab w:val="left" w:leader="none" w:pos="5040"/>
                <w:tab w:val="left" w:leader="none" w:pos="8640"/>
              </w:tabs>
              <w:spacing w:after="0" w:before="0" w:line="240" w:lineRule="auto"/>
              <w:ind w:left="720" w:hanging="360"/>
              <w:rPr>
                <w:b w:val="1"/>
              </w:rPr>
            </w:pPr>
            <w:r w:rsidDel="00000000" w:rsidR="00000000" w:rsidRPr="00000000">
              <w:rPr>
                <w:b w:val="1"/>
                <w:rtl w:val="0"/>
              </w:rPr>
              <w:t xml:space="preserve">Function 39: 000</w:t>
            </w:r>
          </w:p>
          <w:p w:rsidR="00000000" w:rsidDel="00000000" w:rsidP="00000000" w:rsidRDefault="00000000" w:rsidRPr="00000000" w14:paraId="00000142">
            <w:pPr>
              <w:pageBreakBefore w:val="0"/>
              <w:numPr>
                <w:ilvl w:val="0"/>
                <w:numId w:val="10"/>
              </w:numPr>
              <w:tabs>
                <w:tab w:val="left" w:leader="none" w:pos="5040"/>
                <w:tab w:val="left" w:leader="none" w:pos="8640"/>
              </w:tabs>
              <w:spacing w:after="0" w:before="0" w:line="240" w:lineRule="auto"/>
              <w:ind w:left="720" w:hanging="360"/>
              <w:rPr>
                <w:b w:val="1"/>
              </w:rPr>
            </w:pPr>
            <w:r w:rsidDel="00000000" w:rsidR="00000000" w:rsidRPr="00000000">
              <w:rPr>
                <w:b w:val="1"/>
                <w:rtl w:val="0"/>
              </w:rPr>
              <w:t xml:space="preserve">Function 41: 999</w:t>
            </w:r>
          </w:p>
        </w:tc>
      </w:tr>
    </w:tbl>
    <w:p w:rsidR="00000000" w:rsidDel="00000000" w:rsidP="00000000" w:rsidRDefault="00000000" w:rsidRPr="00000000" w14:paraId="00000143">
      <w:pPr>
        <w:pageBreakBefore w:val="0"/>
        <w:tabs>
          <w:tab w:val="left" w:leader="none" w:pos="5040"/>
          <w:tab w:val="left" w:leader="none" w:pos="8640"/>
        </w:tabs>
        <w:rPr/>
      </w:pPr>
      <w:r w:rsidDel="00000000" w:rsidR="00000000" w:rsidRPr="00000000">
        <w:rPr>
          <w:rtl w:val="0"/>
        </w:rPr>
      </w:r>
    </w:p>
    <w:tbl>
      <w:tblPr>
        <w:tblStyle w:val="Table15"/>
        <w:tblW w:w="10080.0" w:type="dxa"/>
        <w:jc w:val="lef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2070"/>
        <w:gridCol w:w="2520"/>
        <w:gridCol w:w="5490"/>
        <w:tblGridChange w:id="0">
          <w:tblGrid>
            <w:gridCol w:w="2070"/>
            <w:gridCol w:w="2520"/>
            <w:gridCol w:w="5490"/>
          </w:tblGrid>
        </w:tblGridChange>
      </w:tblGrid>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144">
            <w:pPr>
              <w:pageBreakBefore w:val="0"/>
              <w:spacing w:after="0" w:before="0" w:line="240" w:lineRule="auto"/>
              <w:rPr/>
            </w:pPr>
            <w:r w:rsidDel="00000000" w:rsidR="00000000" w:rsidRPr="00000000">
              <w:rPr>
                <w:rtl w:val="0"/>
              </w:rPr>
              <w:t xml:space="preserve">FUNCTION 36</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45">
            <w:pPr>
              <w:pageBreakBefore w:val="0"/>
              <w:spacing w:after="0" w:before="0" w:line="240" w:lineRule="auto"/>
              <w:rPr/>
            </w:pPr>
            <w:r w:rsidDel="00000000" w:rsidR="00000000" w:rsidRPr="00000000">
              <w:rPr>
                <w:rtl w:val="0"/>
              </w:rPr>
              <w:t xml:space="preserve">WRAP_DA_BLOWER</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46">
            <w:pPr>
              <w:pageBreakBefore w:val="0"/>
              <w:spacing w:after="0" w:before="0" w:line="240" w:lineRule="auto"/>
              <w:rPr/>
            </w:pPr>
            <w:r w:rsidDel="00000000" w:rsidR="00000000" w:rsidRPr="00000000">
              <w:rPr>
                <w:rtl w:val="0"/>
              </w:rPr>
              <w:t xml:space="preserve">Press L. RESET/ENTER to enter Data Input</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147">
            <w:pPr>
              <w:pageBreakBefore w:val="0"/>
              <w:spacing w:after="0" w:before="0" w:line="240" w:lineRule="auto"/>
              <w:rPr/>
            </w:pPr>
            <w:r w:rsidDel="00000000" w:rsidR="00000000" w:rsidRPr="00000000">
              <w:rPr>
                <w:rtl w:val="0"/>
              </w:rPr>
              <w:t xml:space="preserve">FUNCTION 37</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48">
            <w:pPr>
              <w:pageBreakBefore w:val="0"/>
              <w:spacing w:after="0" w:before="0" w:line="240" w:lineRule="auto"/>
              <w:rPr/>
            </w:pPr>
            <w:r w:rsidDel="00000000" w:rsidR="00000000" w:rsidRPr="00000000">
              <w:rPr>
                <w:rtl w:val="0"/>
              </w:rPr>
              <w:t xml:space="preserve">WRAP_DA_TENSION</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49">
            <w:pPr>
              <w:pageBreakBefore w:val="0"/>
              <w:spacing w:after="0" w:before="0" w:line="240" w:lineRule="auto"/>
              <w:rPr/>
            </w:pPr>
            <w:r w:rsidDel="00000000" w:rsidR="00000000" w:rsidRPr="00000000">
              <w:rPr>
                <w:rtl w:val="0"/>
              </w:rPr>
              <w:t xml:space="preserve">Press L. RESET/ENTER to enter Data Input</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14A">
            <w:pPr>
              <w:pageBreakBefore w:val="0"/>
              <w:spacing w:after="0" w:before="0" w:line="240" w:lineRule="auto"/>
              <w:rPr/>
            </w:pPr>
            <w:r w:rsidDel="00000000" w:rsidR="00000000" w:rsidRPr="00000000">
              <w:rPr>
                <w:rtl w:val="0"/>
              </w:rPr>
              <w:t xml:space="preserve">FUNCTION 38</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4B">
            <w:pPr>
              <w:pageBreakBefore w:val="0"/>
              <w:spacing w:after="0" w:before="0" w:line="240" w:lineRule="auto"/>
              <w:rPr/>
            </w:pPr>
            <w:r w:rsidDel="00000000" w:rsidR="00000000" w:rsidRPr="00000000">
              <w:rPr>
                <w:rtl w:val="0"/>
              </w:rPr>
              <w:t xml:space="preserve">START_WRAP</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4C">
            <w:pPr>
              <w:pageBreakBefore w:val="0"/>
              <w:spacing w:after="0" w:before="0" w:line="240" w:lineRule="auto"/>
              <w:rPr/>
            </w:pPr>
            <w:r w:rsidDel="00000000" w:rsidR="00000000" w:rsidRPr="00000000">
              <w:rPr>
                <w:rtl w:val="0"/>
              </w:rPr>
              <w:t xml:space="preserve">Use Preset 2 Thumbwheels as Data Input</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14D">
            <w:pPr>
              <w:pageBreakBefore w:val="0"/>
              <w:spacing w:after="0" w:before="0" w:line="240" w:lineRule="auto"/>
              <w:rPr/>
            </w:pPr>
            <w:r w:rsidDel="00000000" w:rsidR="00000000" w:rsidRPr="00000000">
              <w:rPr>
                <w:rtl w:val="0"/>
              </w:rPr>
              <w:t xml:space="preserve">FUNCTION 39</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4E">
            <w:pPr>
              <w:pageBreakBefore w:val="0"/>
              <w:spacing w:after="0" w:before="0" w:line="240" w:lineRule="auto"/>
              <w:rPr/>
            </w:pPr>
            <w:r w:rsidDel="00000000" w:rsidR="00000000" w:rsidRPr="00000000">
              <w:rPr>
                <w:rtl w:val="0"/>
              </w:rPr>
              <w:t xml:space="preserve"># OF SPINDLE REVS/</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4F">
            <w:pPr>
              <w:pageBreakBefore w:val="0"/>
              <w:spacing w:after="0" w:before="0" w:line="240" w:lineRule="auto"/>
              <w:rPr/>
            </w:pPr>
            <w:r w:rsidDel="00000000" w:rsidR="00000000" w:rsidRPr="00000000">
              <w:rPr>
                <w:rtl w:val="0"/>
              </w:rPr>
              <w:t xml:space="preserve">Press L. RESET/ENTER to enter Data Input</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150">
            <w:pPr>
              <w:pageBreakBefore w:val="0"/>
              <w:spacing w:after="0" w:before="0" w:line="240" w:lineRule="auto"/>
              <w:rPr/>
            </w:pPr>
            <w:r w:rsidDel="00000000" w:rsidR="00000000" w:rsidRPr="00000000">
              <w:rPr>
                <w:rtl w:val="0"/>
              </w:rPr>
              <w:t xml:space="preserve">FUNCTION 41</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51">
            <w:pPr>
              <w:pageBreakBefore w:val="0"/>
              <w:spacing w:after="0" w:before="0" w:line="240" w:lineRule="auto"/>
              <w:rPr/>
            </w:pPr>
            <w:r w:rsidDel="00000000" w:rsidR="00000000" w:rsidRPr="00000000">
              <w:rPr>
                <w:rtl w:val="0"/>
              </w:rPr>
              <w:t xml:space="preserve">START_WRAP_SEQ</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52">
            <w:pPr>
              <w:pageBreakBefore w:val="0"/>
              <w:spacing w:after="0" w:before="0" w:line="240" w:lineRule="auto"/>
              <w:rPr/>
            </w:pPr>
            <w:r w:rsidDel="00000000" w:rsidR="00000000" w:rsidRPr="00000000">
              <w:rPr>
                <w:rtl w:val="0"/>
              </w:rPr>
              <w:t xml:space="preserve">Press L. RESET/ENTER to enter Data Input</w:t>
            </w:r>
          </w:p>
        </w:tc>
      </w:tr>
    </w:tbl>
    <w:p w:rsidR="00000000" w:rsidDel="00000000" w:rsidP="00000000" w:rsidRDefault="00000000" w:rsidRPr="00000000" w14:paraId="00000153">
      <w:pPr>
        <w:pStyle w:val="Heading2"/>
        <w:pageBreakBefore w:val="0"/>
        <w:spacing w:line="276" w:lineRule="auto"/>
        <w:rPr/>
      </w:pPr>
      <w:bookmarkStart w:colFirst="0" w:colLast="0" w:name="_x4tu00idazie" w:id="42"/>
      <w:bookmarkEnd w:id="42"/>
      <w:r w:rsidDel="00000000" w:rsidR="00000000" w:rsidRPr="00000000">
        <w:rPr>
          <w:rtl w:val="0"/>
        </w:rPr>
        <w:t xml:space="preserve">Adjusting Length Counter (G1 Machines)</w:t>
      </w:r>
    </w:p>
    <w:p w:rsidR="00000000" w:rsidDel="00000000" w:rsidP="00000000" w:rsidRDefault="00000000" w:rsidRPr="00000000" w14:paraId="00000154">
      <w:pPr>
        <w:pageBreakBefore w:val="0"/>
        <w:spacing w:line="276" w:lineRule="auto"/>
        <w:rPr/>
      </w:pPr>
      <w:r w:rsidDel="00000000" w:rsidR="00000000" w:rsidRPr="00000000">
        <w:rPr>
          <w:rtl w:val="0"/>
        </w:rPr>
        <w:t xml:space="preserve">The length counter can be adjusted from .873 to 1.127 feet in steps of .001 or .266 to .343 meters in steps of .0003. Accuracies of 0.01% can be achieved. The option of counting up and down helps the performance.</w:t>
      </w:r>
    </w:p>
    <w:p w:rsidR="00000000" w:rsidDel="00000000" w:rsidP="00000000" w:rsidRDefault="00000000" w:rsidRPr="00000000" w14:paraId="00000155">
      <w:pPr>
        <w:pStyle w:val="Heading3"/>
        <w:pageBreakBefore w:val="0"/>
        <w:spacing w:line="276" w:lineRule="auto"/>
        <w:rPr/>
      </w:pPr>
      <w:bookmarkStart w:colFirst="0" w:colLast="0" w:name="_rykm8ujcduuo" w:id="43"/>
      <w:bookmarkEnd w:id="43"/>
      <w:r w:rsidDel="00000000" w:rsidR="00000000" w:rsidRPr="00000000">
        <w:rPr>
          <w:rtl w:val="0"/>
        </w:rPr>
        <w:t xml:space="preserve">Adjustment Procedure</w:t>
      </w:r>
    </w:p>
    <w:p w:rsidR="00000000" w:rsidDel="00000000" w:rsidP="00000000" w:rsidRDefault="00000000" w:rsidRPr="00000000" w14:paraId="00000156">
      <w:pPr>
        <w:pageBreakBefore w:val="0"/>
        <w:numPr>
          <w:ilvl w:val="0"/>
          <w:numId w:val="7"/>
        </w:numPr>
        <w:spacing w:line="276" w:lineRule="auto"/>
        <w:ind w:left="720" w:hanging="359"/>
        <w:rPr/>
      </w:pPr>
      <w:r w:rsidDel="00000000" w:rsidR="00000000" w:rsidRPr="00000000">
        <w:rPr>
          <w:rtl w:val="0"/>
        </w:rPr>
        <w:t xml:space="preserve">Push all eight switches to the off position on the W90A board near I/C 28.</w:t>
      </w:r>
    </w:p>
    <w:p w:rsidR="00000000" w:rsidDel="00000000" w:rsidP="00000000" w:rsidRDefault="00000000" w:rsidRPr="00000000" w14:paraId="00000157">
      <w:pPr>
        <w:pageBreakBefore w:val="0"/>
        <w:numPr>
          <w:ilvl w:val="0"/>
          <w:numId w:val="7"/>
        </w:numPr>
        <w:spacing w:line="276" w:lineRule="auto"/>
        <w:ind w:left="720" w:hanging="359"/>
        <w:rPr/>
      </w:pPr>
      <w:r w:rsidDel="00000000" w:rsidR="00000000" w:rsidRPr="00000000">
        <w:rPr>
          <w:rtl w:val="0"/>
        </w:rPr>
        <w:t xml:space="preserve">Place the [FEET/METER] switch in its proper position.</w:t>
      </w:r>
    </w:p>
    <w:p w:rsidR="00000000" w:rsidDel="00000000" w:rsidP="00000000" w:rsidRDefault="00000000" w:rsidRPr="00000000" w14:paraId="00000158">
      <w:pPr>
        <w:pageBreakBefore w:val="0"/>
        <w:numPr>
          <w:ilvl w:val="0"/>
          <w:numId w:val="7"/>
        </w:numPr>
        <w:spacing w:line="276" w:lineRule="auto"/>
        <w:ind w:left="720" w:hanging="359"/>
        <w:rPr/>
      </w:pPr>
      <w:r w:rsidDel="00000000" w:rsidR="00000000" w:rsidRPr="00000000">
        <w:rPr>
          <w:rtl w:val="0"/>
        </w:rPr>
        <w:t xml:space="preserve">Dial 9999 into PRESET 2.</w:t>
      </w:r>
    </w:p>
    <w:p w:rsidR="00000000" w:rsidDel="00000000" w:rsidP="00000000" w:rsidRDefault="00000000" w:rsidRPr="00000000" w14:paraId="00000159">
      <w:pPr>
        <w:pageBreakBefore w:val="0"/>
        <w:numPr>
          <w:ilvl w:val="0"/>
          <w:numId w:val="7"/>
        </w:numPr>
        <w:spacing w:line="276" w:lineRule="auto"/>
        <w:ind w:left="720" w:hanging="359"/>
        <w:rPr/>
      </w:pPr>
      <w:r w:rsidDel="00000000" w:rsidR="00000000" w:rsidRPr="00000000">
        <w:rPr>
          <w:rtl w:val="0"/>
        </w:rPr>
        <w:t xml:space="preserve">Wind or run through a cable of known length. Ensure that the pickup wheel stops after the length is run through.</w:t>
      </w:r>
    </w:p>
    <w:p w:rsidR="00000000" w:rsidDel="00000000" w:rsidP="00000000" w:rsidRDefault="00000000" w:rsidRPr="00000000" w14:paraId="0000015A">
      <w:pPr>
        <w:pageBreakBefore w:val="0"/>
        <w:numPr>
          <w:ilvl w:val="0"/>
          <w:numId w:val="2"/>
        </w:numPr>
        <w:spacing w:line="276" w:lineRule="auto"/>
        <w:ind w:left="720" w:hanging="359"/>
        <w:rPr/>
      </w:pPr>
      <m:oMath>
        <m:r>
          <w:rPr>
            <w:sz w:val="28"/>
            <w:szCs w:val="28"/>
          </w:rPr>
          <m:t xml:space="preserve">N=</m:t>
        </m:r>
        <m:f>
          <m:fPr>
            <m:ctrlPr>
              <w:rPr>
                <w:sz w:val="28"/>
                <w:szCs w:val="28"/>
              </w:rPr>
            </m:ctrlPr>
          </m:fPr>
          <m:num>
            <m:r>
              <w:rPr>
                <w:sz w:val="28"/>
                <w:szCs w:val="28"/>
              </w:rPr>
              <m:t xml:space="preserve">Known Length</m:t>
            </m:r>
          </m:num>
          <m:den>
            <m:r>
              <w:rPr>
                <w:sz w:val="28"/>
                <w:szCs w:val="28"/>
              </w:rPr>
              <m:t xml:space="preserve">Number in Readout</m:t>
            </m:r>
          </m:den>
        </m:f>
      </m:oMath>
      <w:r w:rsidDel="00000000" w:rsidR="00000000" w:rsidRPr="00000000">
        <w:rPr>
          <w:rtl w:val="0"/>
        </w:rPr>
        <w:br w:type="textWrapping"/>
        <w:br w:type="textWrapping"/>
        <w:t xml:space="preserve">If N is greater than 1.000 then turn switch eight ON and K = N-1</w:t>
      </w:r>
    </w:p>
    <w:p w:rsidR="00000000" w:rsidDel="00000000" w:rsidP="00000000" w:rsidRDefault="00000000" w:rsidRPr="00000000" w14:paraId="0000015B">
      <w:pPr>
        <w:pageBreakBefore w:val="0"/>
        <w:numPr>
          <w:ilvl w:val="0"/>
          <w:numId w:val="4"/>
        </w:numPr>
        <w:spacing w:line="276" w:lineRule="auto"/>
        <w:ind w:left="1440" w:hanging="359.00000000000006"/>
        <w:rPr/>
      </w:pPr>
      <w:r w:rsidDel="00000000" w:rsidR="00000000" w:rsidRPr="00000000">
        <w:rPr>
          <w:rtl w:val="0"/>
        </w:rPr>
        <w:t xml:space="preserve">Switch 8 ON</w:t>
        <w:tab/>
        <w:t xml:space="preserve"> = 1 + Amount </w:t>
        <w:tab/>
        <w:t xml:space="preserve">= Scalar</w:t>
        <w:tab/>
        <w:tab/>
      </w:r>
    </w:p>
    <w:p w:rsidR="00000000" w:rsidDel="00000000" w:rsidP="00000000" w:rsidRDefault="00000000" w:rsidRPr="00000000" w14:paraId="0000015C">
      <w:pPr>
        <w:pageBreakBefore w:val="0"/>
        <w:numPr>
          <w:ilvl w:val="0"/>
          <w:numId w:val="4"/>
        </w:numPr>
        <w:spacing w:line="276" w:lineRule="auto"/>
        <w:ind w:left="1440" w:hanging="359.00000000000006"/>
        <w:rPr/>
      </w:pPr>
      <w:r w:rsidDel="00000000" w:rsidR="00000000" w:rsidRPr="00000000">
        <w:rPr>
          <w:rtl w:val="0"/>
        </w:rPr>
        <w:t xml:space="preserve">Switch 8 OFF</w:t>
        <w:tab/>
        <w:t xml:space="preserve"> = 1 – Amount </w:t>
        <w:tab/>
        <w:t xml:space="preserve">= Scalar</w:t>
      </w:r>
    </w:p>
    <w:p w:rsidR="00000000" w:rsidDel="00000000" w:rsidP="00000000" w:rsidRDefault="00000000" w:rsidRPr="00000000" w14:paraId="0000015D">
      <w:pPr>
        <w:pageBreakBefore w:val="0"/>
        <w:numPr>
          <w:ilvl w:val="0"/>
          <w:numId w:val="6"/>
        </w:numPr>
        <w:spacing w:line="276" w:lineRule="auto"/>
        <w:ind w:left="720" w:hanging="359"/>
        <w:rPr/>
      </w:pPr>
      <w:r w:rsidDel="00000000" w:rsidR="00000000" w:rsidRPr="00000000">
        <w:rPr>
          <w:rtl w:val="0"/>
        </w:rPr>
        <w:t xml:space="preserve">If N is less than 1.000 then K = 1-N</w:t>
      </w:r>
    </w:p>
    <w:p w:rsidR="00000000" w:rsidDel="00000000" w:rsidP="00000000" w:rsidRDefault="00000000" w:rsidRPr="00000000" w14:paraId="0000015E">
      <w:pPr>
        <w:pageBreakBefore w:val="0"/>
        <w:numPr>
          <w:ilvl w:val="0"/>
          <w:numId w:val="6"/>
        </w:numPr>
        <w:spacing w:line="276" w:lineRule="auto"/>
        <w:ind w:left="720" w:hanging="359"/>
        <w:rPr/>
      </w:pPr>
      <w:r w:rsidDel="00000000" w:rsidR="00000000" w:rsidRPr="00000000">
        <w:rPr>
          <w:rtl w:val="0"/>
        </w:rPr>
        <w:t xml:space="preserve">Turn on the proper switches so the sum of each mount is equal to K:</w:t>
      </w:r>
    </w:p>
    <w:tbl>
      <w:tblPr>
        <w:tblStyle w:val="Table16"/>
        <w:tblW w:w="9360.0" w:type="dxa"/>
        <w:jc w:val="lef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000"/>
      </w:tblPr>
      <w:tblGrid>
        <w:gridCol w:w="4680"/>
        <w:gridCol w:w="4680"/>
        <w:tblGridChange w:id="0">
          <w:tblGrid>
            <w:gridCol w:w="4680"/>
            <w:gridCol w:w="4680"/>
          </w:tblGrid>
        </w:tblGridChange>
      </w:tblGrid>
      <w:tr>
        <w:trPr>
          <w:cantSplit w:val="0"/>
          <w:tblHeader w:val="0"/>
        </w:trPr>
        <w:tc>
          <w:tcPr>
            <w:shd w:fill="003358" w:val="clear"/>
            <w:tcMar>
              <w:top w:w="100.0" w:type="dxa"/>
              <w:left w:w="100.0" w:type="dxa"/>
              <w:bottom w:w="100.0" w:type="dxa"/>
              <w:right w:w="100.0" w:type="dxa"/>
            </w:tcMar>
            <w:vAlign w:val="center"/>
          </w:tcPr>
          <w:p w:rsidR="00000000" w:rsidDel="00000000" w:rsidP="00000000" w:rsidRDefault="00000000" w:rsidRPr="00000000" w14:paraId="0000015F">
            <w:pPr>
              <w:pageBreakBefore w:val="0"/>
              <w:spacing w:after="0" w:before="0" w:line="240" w:lineRule="auto"/>
              <w:rPr/>
            </w:pPr>
            <w:r w:rsidDel="00000000" w:rsidR="00000000" w:rsidRPr="00000000">
              <w:rPr>
                <w:b w:val="1"/>
                <w:color w:val="ffffff"/>
                <w:rtl w:val="0"/>
              </w:rPr>
              <w:t xml:space="preserve">SWITCH NUMBER</w:t>
            </w:r>
            <w:r w:rsidDel="00000000" w:rsidR="00000000" w:rsidRPr="00000000">
              <w:rPr>
                <w:rtl w:val="0"/>
              </w:rPr>
            </w:r>
          </w:p>
        </w:tc>
        <w:tc>
          <w:tcPr>
            <w:shd w:fill="003358" w:val="clear"/>
            <w:tcMar>
              <w:top w:w="100.0" w:type="dxa"/>
              <w:left w:w="100.0" w:type="dxa"/>
              <w:bottom w:w="100.0" w:type="dxa"/>
              <w:right w:w="100.0" w:type="dxa"/>
            </w:tcMar>
            <w:vAlign w:val="center"/>
          </w:tcPr>
          <w:p w:rsidR="00000000" w:rsidDel="00000000" w:rsidP="00000000" w:rsidRDefault="00000000" w:rsidRPr="00000000" w14:paraId="00000160">
            <w:pPr>
              <w:pageBreakBefore w:val="0"/>
              <w:spacing w:after="0" w:before="0" w:line="240" w:lineRule="auto"/>
              <w:rPr/>
            </w:pPr>
            <w:r w:rsidDel="00000000" w:rsidR="00000000" w:rsidRPr="00000000">
              <w:rPr>
                <w:b w:val="1"/>
                <w:color w:val="ffffff"/>
                <w:rtl w:val="0"/>
              </w:rPr>
              <w:t xml:space="preserve">AMOUNT</w:t>
            </w:r>
            <w:r w:rsidDel="00000000" w:rsidR="00000000" w:rsidRPr="00000000">
              <w:rPr>
                <w:rtl w:val="0"/>
              </w:rPr>
            </w:r>
          </w:p>
        </w:tc>
      </w:tr>
      <w:tr>
        <w:trPr>
          <w:cantSplit w:val="0"/>
          <w:tblHeader w:val="0"/>
        </w:trPr>
        <w:tc>
          <w:tcPr>
            <w:shd w:fill="efefef" w:val="clear"/>
            <w:tcMar>
              <w:top w:w="100.0" w:type="dxa"/>
              <w:left w:w="100.0" w:type="dxa"/>
              <w:bottom w:w="100.0" w:type="dxa"/>
              <w:right w:w="100.0" w:type="dxa"/>
            </w:tcMar>
          </w:tcPr>
          <w:p w:rsidR="00000000" w:rsidDel="00000000" w:rsidP="00000000" w:rsidRDefault="00000000" w:rsidRPr="00000000" w14:paraId="00000161">
            <w:pPr>
              <w:pageBreakBefore w:val="0"/>
              <w:spacing w:after="0" w:before="0" w:line="240" w:lineRule="auto"/>
              <w:jc w:val="center"/>
              <w:rPr/>
            </w:pPr>
            <w:r w:rsidDel="00000000" w:rsidR="00000000" w:rsidRPr="00000000">
              <w:rPr>
                <w:rtl w:val="0"/>
              </w:rPr>
              <w:t xml:space="preserve">1</w:t>
            </w:r>
          </w:p>
        </w:tc>
        <w:tc>
          <w:tcPr>
            <w:shd w:fill="efefef" w:val="clear"/>
            <w:tcMar>
              <w:top w:w="100.0" w:type="dxa"/>
              <w:left w:w="100.0" w:type="dxa"/>
              <w:bottom w:w="100.0" w:type="dxa"/>
              <w:right w:w="100.0" w:type="dxa"/>
            </w:tcMar>
          </w:tcPr>
          <w:p w:rsidR="00000000" w:rsidDel="00000000" w:rsidP="00000000" w:rsidRDefault="00000000" w:rsidRPr="00000000" w14:paraId="00000162">
            <w:pPr>
              <w:pageBreakBefore w:val="0"/>
              <w:spacing w:after="0" w:before="0" w:line="240" w:lineRule="auto"/>
              <w:jc w:val="center"/>
              <w:rPr/>
            </w:pPr>
            <w:r w:rsidDel="00000000" w:rsidR="00000000" w:rsidRPr="00000000">
              <w:rPr>
                <w:rtl w:val="0"/>
              </w:rPr>
              <w:t xml:space="preserve">.001</w:t>
            </w:r>
          </w:p>
        </w:tc>
      </w:tr>
      <w:tr>
        <w:trPr>
          <w:cantSplit w:val="0"/>
          <w:tblHeader w:val="0"/>
        </w:trPr>
        <w:tc>
          <w:tcPr>
            <w:shd w:fill="efefef" w:val="clear"/>
            <w:tcMar>
              <w:top w:w="100.0" w:type="dxa"/>
              <w:left w:w="100.0" w:type="dxa"/>
              <w:bottom w:w="100.0" w:type="dxa"/>
              <w:right w:w="100.0" w:type="dxa"/>
            </w:tcMar>
          </w:tcPr>
          <w:p w:rsidR="00000000" w:rsidDel="00000000" w:rsidP="00000000" w:rsidRDefault="00000000" w:rsidRPr="00000000" w14:paraId="00000163">
            <w:pPr>
              <w:pageBreakBefore w:val="0"/>
              <w:spacing w:after="0" w:before="0" w:line="240" w:lineRule="auto"/>
              <w:jc w:val="center"/>
              <w:rPr/>
            </w:pPr>
            <w:r w:rsidDel="00000000" w:rsidR="00000000" w:rsidRPr="00000000">
              <w:rPr>
                <w:rtl w:val="0"/>
              </w:rPr>
              <w:t xml:space="preserve">2</w:t>
            </w:r>
          </w:p>
        </w:tc>
        <w:tc>
          <w:tcPr>
            <w:shd w:fill="efefef" w:val="clear"/>
            <w:tcMar>
              <w:top w:w="100.0" w:type="dxa"/>
              <w:left w:w="100.0" w:type="dxa"/>
              <w:bottom w:w="100.0" w:type="dxa"/>
              <w:right w:w="100.0" w:type="dxa"/>
            </w:tcMar>
          </w:tcPr>
          <w:p w:rsidR="00000000" w:rsidDel="00000000" w:rsidP="00000000" w:rsidRDefault="00000000" w:rsidRPr="00000000" w14:paraId="00000164">
            <w:pPr>
              <w:pageBreakBefore w:val="0"/>
              <w:spacing w:after="0" w:before="0" w:line="240" w:lineRule="auto"/>
              <w:jc w:val="center"/>
              <w:rPr/>
            </w:pPr>
            <w:r w:rsidDel="00000000" w:rsidR="00000000" w:rsidRPr="00000000">
              <w:rPr>
                <w:rtl w:val="0"/>
              </w:rPr>
              <w:t xml:space="preserve">.002</w:t>
            </w:r>
          </w:p>
        </w:tc>
      </w:tr>
      <w:tr>
        <w:trPr>
          <w:cantSplit w:val="0"/>
          <w:tblHeader w:val="0"/>
        </w:trPr>
        <w:tc>
          <w:tcPr>
            <w:shd w:fill="efefef" w:val="clear"/>
            <w:tcMar>
              <w:top w:w="100.0" w:type="dxa"/>
              <w:left w:w="100.0" w:type="dxa"/>
              <w:bottom w:w="100.0" w:type="dxa"/>
              <w:right w:w="100.0" w:type="dxa"/>
            </w:tcMar>
          </w:tcPr>
          <w:p w:rsidR="00000000" w:rsidDel="00000000" w:rsidP="00000000" w:rsidRDefault="00000000" w:rsidRPr="00000000" w14:paraId="00000165">
            <w:pPr>
              <w:pageBreakBefore w:val="0"/>
              <w:spacing w:after="0" w:before="0" w:line="240" w:lineRule="auto"/>
              <w:jc w:val="center"/>
              <w:rPr/>
            </w:pPr>
            <w:r w:rsidDel="00000000" w:rsidR="00000000" w:rsidRPr="00000000">
              <w:rPr>
                <w:rtl w:val="0"/>
              </w:rPr>
              <w:t xml:space="preserve">3</w:t>
            </w:r>
          </w:p>
        </w:tc>
        <w:tc>
          <w:tcPr>
            <w:shd w:fill="efefef" w:val="clear"/>
            <w:tcMar>
              <w:top w:w="100.0" w:type="dxa"/>
              <w:left w:w="100.0" w:type="dxa"/>
              <w:bottom w:w="100.0" w:type="dxa"/>
              <w:right w:w="100.0" w:type="dxa"/>
            </w:tcMar>
          </w:tcPr>
          <w:p w:rsidR="00000000" w:rsidDel="00000000" w:rsidP="00000000" w:rsidRDefault="00000000" w:rsidRPr="00000000" w14:paraId="00000166">
            <w:pPr>
              <w:pageBreakBefore w:val="0"/>
              <w:spacing w:after="0" w:before="0" w:line="240" w:lineRule="auto"/>
              <w:jc w:val="center"/>
              <w:rPr/>
            </w:pPr>
            <w:r w:rsidDel="00000000" w:rsidR="00000000" w:rsidRPr="00000000">
              <w:rPr>
                <w:rtl w:val="0"/>
              </w:rPr>
              <w:t xml:space="preserve">.004</w:t>
            </w:r>
          </w:p>
        </w:tc>
      </w:tr>
      <w:tr>
        <w:trPr>
          <w:cantSplit w:val="0"/>
          <w:tblHeader w:val="0"/>
        </w:trPr>
        <w:tc>
          <w:tcPr>
            <w:shd w:fill="efefef" w:val="clear"/>
            <w:tcMar>
              <w:top w:w="100.0" w:type="dxa"/>
              <w:left w:w="100.0" w:type="dxa"/>
              <w:bottom w:w="100.0" w:type="dxa"/>
              <w:right w:w="100.0" w:type="dxa"/>
            </w:tcMar>
          </w:tcPr>
          <w:p w:rsidR="00000000" w:rsidDel="00000000" w:rsidP="00000000" w:rsidRDefault="00000000" w:rsidRPr="00000000" w14:paraId="00000167">
            <w:pPr>
              <w:pageBreakBefore w:val="0"/>
              <w:spacing w:after="0" w:before="0" w:line="240" w:lineRule="auto"/>
              <w:jc w:val="center"/>
              <w:rPr/>
            </w:pPr>
            <w:r w:rsidDel="00000000" w:rsidR="00000000" w:rsidRPr="00000000">
              <w:rPr>
                <w:rtl w:val="0"/>
              </w:rPr>
              <w:t xml:space="preserve">4</w:t>
            </w:r>
          </w:p>
        </w:tc>
        <w:tc>
          <w:tcPr>
            <w:shd w:fill="efefef" w:val="clear"/>
            <w:tcMar>
              <w:top w:w="100.0" w:type="dxa"/>
              <w:left w:w="100.0" w:type="dxa"/>
              <w:bottom w:w="100.0" w:type="dxa"/>
              <w:right w:w="100.0" w:type="dxa"/>
            </w:tcMar>
          </w:tcPr>
          <w:p w:rsidR="00000000" w:rsidDel="00000000" w:rsidP="00000000" w:rsidRDefault="00000000" w:rsidRPr="00000000" w14:paraId="00000168">
            <w:pPr>
              <w:pageBreakBefore w:val="0"/>
              <w:spacing w:after="0" w:before="0" w:line="240" w:lineRule="auto"/>
              <w:jc w:val="center"/>
              <w:rPr/>
            </w:pPr>
            <w:r w:rsidDel="00000000" w:rsidR="00000000" w:rsidRPr="00000000">
              <w:rPr>
                <w:rtl w:val="0"/>
              </w:rPr>
              <w:t xml:space="preserve">.008</w:t>
            </w:r>
          </w:p>
        </w:tc>
      </w:tr>
      <w:tr>
        <w:trPr>
          <w:cantSplit w:val="0"/>
          <w:tblHeader w:val="0"/>
        </w:trPr>
        <w:tc>
          <w:tcPr>
            <w:shd w:fill="efefef" w:val="clear"/>
            <w:tcMar>
              <w:top w:w="100.0" w:type="dxa"/>
              <w:left w:w="100.0" w:type="dxa"/>
              <w:bottom w:w="100.0" w:type="dxa"/>
              <w:right w:w="100.0" w:type="dxa"/>
            </w:tcMar>
          </w:tcPr>
          <w:p w:rsidR="00000000" w:rsidDel="00000000" w:rsidP="00000000" w:rsidRDefault="00000000" w:rsidRPr="00000000" w14:paraId="00000169">
            <w:pPr>
              <w:pageBreakBefore w:val="0"/>
              <w:spacing w:after="0" w:before="0" w:line="240" w:lineRule="auto"/>
              <w:jc w:val="center"/>
              <w:rPr/>
            </w:pPr>
            <w:r w:rsidDel="00000000" w:rsidR="00000000" w:rsidRPr="00000000">
              <w:rPr>
                <w:rtl w:val="0"/>
              </w:rPr>
              <w:t xml:space="preserve">5</w:t>
            </w:r>
          </w:p>
        </w:tc>
        <w:tc>
          <w:tcPr>
            <w:shd w:fill="efefef" w:val="clear"/>
            <w:tcMar>
              <w:top w:w="100.0" w:type="dxa"/>
              <w:left w:w="100.0" w:type="dxa"/>
              <w:bottom w:w="100.0" w:type="dxa"/>
              <w:right w:w="100.0" w:type="dxa"/>
            </w:tcMar>
          </w:tcPr>
          <w:p w:rsidR="00000000" w:rsidDel="00000000" w:rsidP="00000000" w:rsidRDefault="00000000" w:rsidRPr="00000000" w14:paraId="0000016A">
            <w:pPr>
              <w:pageBreakBefore w:val="0"/>
              <w:spacing w:after="0" w:before="0" w:line="240" w:lineRule="auto"/>
              <w:jc w:val="center"/>
              <w:rPr/>
            </w:pPr>
            <w:r w:rsidDel="00000000" w:rsidR="00000000" w:rsidRPr="00000000">
              <w:rPr>
                <w:rtl w:val="0"/>
              </w:rPr>
              <w:t xml:space="preserve">.016</w:t>
            </w:r>
          </w:p>
        </w:tc>
      </w:tr>
      <w:tr>
        <w:trPr>
          <w:cantSplit w:val="0"/>
          <w:tblHeader w:val="0"/>
        </w:trPr>
        <w:tc>
          <w:tcPr>
            <w:shd w:fill="efefef" w:val="clear"/>
            <w:tcMar>
              <w:top w:w="100.0" w:type="dxa"/>
              <w:left w:w="100.0" w:type="dxa"/>
              <w:bottom w:w="100.0" w:type="dxa"/>
              <w:right w:w="100.0" w:type="dxa"/>
            </w:tcMar>
          </w:tcPr>
          <w:p w:rsidR="00000000" w:rsidDel="00000000" w:rsidP="00000000" w:rsidRDefault="00000000" w:rsidRPr="00000000" w14:paraId="0000016B">
            <w:pPr>
              <w:pageBreakBefore w:val="0"/>
              <w:spacing w:after="0" w:before="0" w:line="240" w:lineRule="auto"/>
              <w:jc w:val="center"/>
              <w:rPr/>
            </w:pPr>
            <w:r w:rsidDel="00000000" w:rsidR="00000000" w:rsidRPr="00000000">
              <w:rPr>
                <w:rtl w:val="0"/>
              </w:rPr>
              <w:t xml:space="preserve">6</w:t>
            </w:r>
          </w:p>
        </w:tc>
        <w:tc>
          <w:tcPr>
            <w:shd w:fill="efefef" w:val="clear"/>
            <w:tcMar>
              <w:top w:w="100.0" w:type="dxa"/>
              <w:left w:w="100.0" w:type="dxa"/>
              <w:bottom w:w="100.0" w:type="dxa"/>
              <w:right w:w="100.0" w:type="dxa"/>
            </w:tcMar>
          </w:tcPr>
          <w:p w:rsidR="00000000" w:rsidDel="00000000" w:rsidP="00000000" w:rsidRDefault="00000000" w:rsidRPr="00000000" w14:paraId="0000016C">
            <w:pPr>
              <w:pageBreakBefore w:val="0"/>
              <w:spacing w:after="0" w:before="0" w:line="240" w:lineRule="auto"/>
              <w:jc w:val="center"/>
              <w:rPr/>
            </w:pPr>
            <w:r w:rsidDel="00000000" w:rsidR="00000000" w:rsidRPr="00000000">
              <w:rPr>
                <w:rtl w:val="0"/>
              </w:rPr>
              <w:t xml:space="preserve">.032</w:t>
            </w:r>
          </w:p>
        </w:tc>
      </w:tr>
      <w:tr>
        <w:trPr>
          <w:cantSplit w:val="0"/>
          <w:tblHeader w:val="0"/>
        </w:trPr>
        <w:tc>
          <w:tcPr>
            <w:shd w:fill="efefef" w:val="clear"/>
            <w:tcMar>
              <w:top w:w="100.0" w:type="dxa"/>
              <w:left w:w="100.0" w:type="dxa"/>
              <w:bottom w:w="100.0" w:type="dxa"/>
              <w:right w:w="100.0" w:type="dxa"/>
            </w:tcMar>
          </w:tcPr>
          <w:p w:rsidR="00000000" w:rsidDel="00000000" w:rsidP="00000000" w:rsidRDefault="00000000" w:rsidRPr="00000000" w14:paraId="0000016D">
            <w:pPr>
              <w:pageBreakBefore w:val="0"/>
              <w:spacing w:after="0" w:before="0" w:line="240" w:lineRule="auto"/>
              <w:jc w:val="center"/>
              <w:rPr/>
            </w:pPr>
            <w:r w:rsidDel="00000000" w:rsidR="00000000" w:rsidRPr="00000000">
              <w:rPr>
                <w:rtl w:val="0"/>
              </w:rPr>
              <w:t xml:space="preserve">7</w:t>
            </w:r>
          </w:p>
        </w:tc>
        <w:tc>
          <w:tcPr>
            <w:shd w:fill="efefef" w:val="clear"/>
            <w:tcMar>
              <w:top w:w="100.0" w:type="dxa"/>
              <w:left w:w="100.0" w:type="dxa"/>
              <w:bottom w:w="100.0" w:type="dxa"/>
              <w:right w:w="100.0" w:type="dxa"/>
            </w:tcMar>
          </w:tcPr>
          <w:p w:rsidR="00000000" w:rsidDel="00000000" w:rsidP="00000000" w:rsidRDefault="00000000" w:rsidRPr="00000000" w14:paraId="0000016E">
            <w:pPr>
              <w:pageBreakBefore w:val="0"/>
              <w:spacing w:after="0" w:before="0" w:line="240" w:lineRule="auto"/>
              <w:jc w:val="center"/>
              <w:rPr/>
            </w:pPr>
            <w:r w:rsidDel="00000000" w:rsidR="00000000" w:rsidRPr="00000000">
              <w:rPr>
                <w:rtl w:val="0"/>
              </w:rPr>
              <w:t xml:space="preserve">.064</w:t>
            </w:r>
          </w:p>
        </w:tc>
      </w:tr>
    </w:tbl>
    <w:p w:rsidR="00000000" w:rsidDel="00000000" w:rsidP="00000000" w:rsidRDefault="00000000" w:rsidRPr="00000000" w14:paraId="0000016F">
      <w:pPr>
        <w:pageBreakBefore w:val="0"/>
        <w:spacing w:line="276" w:lineRule="auto"/>
        <w:rPr/>
      </w:pPr>
      <w:r w:rsidDel="00000000" w:rsidR="00000000" w:rsidRPr="00000000">
        <w:rPr>
          <w:rtl w:val="0"/>
        </w:rPr>
        <w:t xml:space="preserve"> </w:t>
      </w:r>
    </w:p>
    <w:p w:rsidR="00000000" w:rsidDel="00000000" w:rsidP="00000000" w:rsidRDefault="00000000" w:rsidRPr="00000000" w14:paraId="00000170">
      <w:pPr>
        <w:pageBreakBefore w:val="0"/>
        <w:spacing w:line="276" w:lineRule="auto"/>
        <w:ind w:left="0" w:firstLine="0"/>
        <w:rPr/>
      </w:pPr>
      <w:r w:rsidDel="00000000" w:rsidR="00000000" w:rsidRPr="00000000">
        <w:rPr>
          <w:b w:val="1"/>
          <w:rtl w:val="0"/>
        </w:rPr>
        <w:t xml:space="preserve">Example A: </w:t>
      </w:r>
      <w:r w:rsidDel="00000000" w:rsidR="00000000" w:rsidRPr="00000000">
        <w:rPr>
          <w:rtl w:val="0"/>
        </w:rPr>
        <w:tab/>
        <w:t xml:space="preserve">A known 1000 foot cable was run through the counter. 1039 was in the readout.</w:t>
      </w:r>
    </w:p>
    <w:p w:rsidR="00000000" w:rsidDel="00000000" w:rsidP="00000000" w:rsidRDefault="00000000" w:rsidRPr="00000000" w14:paraId="00000171">
      <w:pPr>
        <w:pageBreakBefore w:val="0"/>
        <w:spacing w:line="276" w:lineRule="auto"/>
        <w:jc w:val="center"/>
        <w:rPr>
          <w:sz w:val="28"/>
          <w:szCs w:val="28"/>
        </w:rPr>
      </w:pPr>
      <m:oMath>
        <m:r>
          <w:rPr>
            <w:sz w:val="28"/>
            <w:szCs w:val="28"/>
          </w:rPr>
          <m:t xml:space="preserve">N=</m:t>
        </m:r>
        <m:f>
          <m:fPr>
            <m:ctrlPr>
              <w:rPr>
                <w:sz w:val="28"/>
                <w:szCs w:val="28"/>
              </w:rPr>
            </m:ctrlPr>
          </m:fPr>
          <m:num>
            <m:r>
              <w:rPr>
                <w:sz w:val="28"/>
                <w:szCs w:val="28"/>
              </w:rPr>
              <m:t xml:space="preserve">1,000</m:t>
            </m:r>
          </m:num>
          <m:den>
            <m:r>
              <w:rPr>
                <w:sz w:val="28"/>
                <w:szCs w:val="28"/>
              </w:rPr>
              <m:t xml:space="preserve">1,039</m:t>
            </m:r>
          </m:den>
        </m:f>
        <m:r>
          <w:rPr>
            <w:sz w:val="28"/>
            <w:szCs w:val="28"/>
          </w:rPr>
          <m:t xml:space="preserve">=0.96246</m:t>
        </m:r>
      </m:oMath>
      <w:r w:rsidDel="00000000" w:rsidR="00000000" w:rsidRPr="00000000">
        <w:rPr>
          <w:rtl w:val="0"/>
        </w:rPr>
      </w:r>
    </w:p>
    <w:p w:rsidR="00000000" w:rsidDel="00000000" w:rsidP="00000000" w:rsidRDefault="00000000" w:rsidRPr="00000000" w14:paraId="00000172">
      <w:pPr>
        <w:pageBreakBefore w:val="0"/>
        <w:spacing w:line="276" w:lineRule="auto"/>
        <w:rPr/>
      </w:pPr>
      <m:oMath/>
      <w:r w:rsidDel="00000000" w:rsidR="00000000" w:rsidRPr="00000000">
        <w:rPr>
          <w:rtl w:val="0"/>
        </w:rPr>
      </w:r>
    </w:p>
    <w:p w:rsidR="00000000" w:rsidDel="00000000" w:rsidP="00000000" w:rsidRDefault="00000000" w:rsidRPr="00000000" w14:paraId="00000173">
      <w:pPr>
        <w:pageBreakBefore w:val="0"/>
        <w:spacing w:line="276" w:lineRule="auto"/>
        <w:ind w:left="4320" w:hanging="1438.9999999999998"/>
        <w:rPr/>
      </w:pPr>
      <w:r w:rsidDel="00000000" w:rsidR="00000000" w:rsidRPr="00000000">
        <w:rPr>
          <w:rtl w:val="0"/>
        </w:rPr>
      </w:r>
    </w:p>
    <w:p w:rsidR="00000000" w:rsidDel="00000000" w:rsidP="00000000" w:rsidRDefault="00000000" w:rsidRPr="00000000" w14:paraId="00000174">
      <w:pPr>
        <w:pageBreakBefore w:val="0"/>
        <w:spacing w:line="276" w:lineRule="auto"/>
        <w:ind w:left="2880" w:hanging="1439"/>
        <w:rPr/>
      </w:pPr>
      <w:r w:rsidDel="00000000" w:rsidR="00000000" w:rsidRPr="00000000">
        <w:rPr>
          <w:rtl w:val="0"/>
        </w:rPr>
        <w:t xml:space="preserve">  </w:t>
      </w:r>
    </w:p>
    <w:p w:rsidR="00000000" w:rsidDel="00000000" w:rsidP="00000000" w:rsidRDefault="00000000" w:rsidRPr="00000000" w14:paraId="00000175">
      <w:pPr>
        <w:pageBreakBefore w:val="0"/>
        <w:ind w:left="720" w:firstLine="0"/>
        <w:rPr/>
      </w:pPr>
      <w:r w:rsidDel="00000000" w:rsidR="00000000" w:rsidRPr="00000000">
        <w:rPr>
          <w:rtl w:val="0"/>
        </w:rPr>
        <w:tab/>
        <w:t xml:space="preserve">N is less than 1.000 </w:t>
      </w:r>
    </w:p>
    <w:p w:rsidR="00000000" w:rsidDel="00000000" w:rsidP="00000000" w:rsidRDefault="00000000" w:rsidRPr="00000000" w14:paraId="00000176">
      <w:pPr>
        <w:pageBreakBefore w:val="0"/>
        <w:ind w:left="720" w:firstLine="0"/>
        <w:rPr/>
      </w:pPr>
      <w:r w:rsidDel="00000000" w:rsidR="00000000" w:rsidRPr="00000000">
        <w:rPr>
          <w:rtl w:val="0"/>
        </w:rPr>
        <w:tab/>
        <w:t xml:space="preserve">So, round off to get .038 </w:t>
      </w:r>
    </w:p>
    <w:p w:rsidR="00000000" w:rsidDel="00000000" w:rsidP="00000000" w:rsidRDefault="00000000" w:rsidRPr="00000000" w14:paraId="00000177">
      <w:pPr>
        <w:pageBreakBefore w:val="0"/>
        <w:ind w:left="720" w:firstLine="0"/>
        <w:rPr/>
      </w:pPr>
      <w:r w:rsidDel="00000000" w:rsidR="00000000" w:rsidRPr="00000000">
        <w:rPr>
          <w:rtl w:val="0"/>
        </w:rPr>
        <w:tab/>
        <w:t xml:space="preserve">So, .032 + .004 + .002 = .038</w:t>
      </w:r>
    </w:p>
    <w:p w:rsidR="00000000" w:rsidDel="00000000" w:rsidP="00000000" w:rsidRDefault="00000000" w:rsidRPr="00000000" w14:paraId="00000178">
      <w:pPr>
        <w:pageBreakBefore w:val="0"/>
        <w:ind w:left="720" w:firstLine="0"/>
        <w:rPr/>
      </w:pPr>
      <w:r w:rsidDel="00000000" w:rsidR="00000000" w:rsidRPr="00000000">
        <w:rPr>
          <w:rtl w:val="0"/>
        </w:rPr>
        <w:tab/>
        <w:t xml:space="preserve">Turn on switches 2, 3 &amp; 6.</w:t>
      </w:r>
    </w:p>
    <w:p w:rsidR="00000000" w:rsidDel="00000000" w:rsidP="00000000" w:rsidRDefault="00000000" w:rsidRPr="00000000" w14:paraId="00000179">
      <w:pPr>
        <w:pageBreakBefore w:val="0"/>
        <w:spacing w:line="276" w:lineRule="auto"/>
        <w:ind w:left="2880" w:hanging="1439"/>
        <w:rPr/>
      </w:pPr>
      <w:r w:rsidDel="00000000" w:rsidR="00000000" w:rsidRPr="00000000">
        <w:rPr>
          <w:rtl w:val="0"/>
        </w:rPr>
      </w:r>
    </w:p>
    <w:p w:rsidR="00000000" w:rsidDel="00000000" w:rsidP="00000000" w:rsidRDefault="00000000" w:rsidRPr="00000000" w14:paraId="0000017A">
      <w:pPr>
        <w:pageBreakBefore w:val="0"/>
        <w:spacing w:line="276" w:lineRule="auto"/>
        <w:ind w:left="1440" w:hanging="1440"/>
        <w:rPr/>
      </w:pPr>
      <w:r w:rsidDel="00000000" w:rsidR="00000000" w:rsidRPr="00000000">
        <w:rPr>
          <w:b w:val="1"/>
          <w:rtl w:val="0"/>
        </w:rPr>
        <w:t xml:space="preserve">Example B: </w:t>
      </w:r>
      <w:r w:rsidDel="00000000" w:rsidR="00000000" w:rsidRPr="00000000">
        <w:rPr>
          <w:rtl w:val="0"/>
        </w:rPr>
        <w:tab/>
        <w:t xml:space="preserve">A cable of unknown length was run through the counter. 500 Meters was the measurement. It was later measured to be exactly 525 meters.</w:t>
      </w:r>
    </w:p>
    <w:p w:rsidR="00000000" w:rsidDel="00000000" w:rsidP="00000000" w:rsidRDefault="00000000" w:rsidRPr="00000000" w14:paraId="0000017B">
      <w:pPr>
        <w:pageBreakBefore w:val="0"/>
        <w:spacing w:line="276" w:lineRule="auto"/>
        <w:jc w:val="center"/>
        <w:rPr/>
      </w:pPr>
      <m:oMath>
        <m:r>
          <w:rPr>
            <w:sz w:val="28"/>
            <w:szCs w:val="28"/>
          </w:rPr>
          <m:t xml:space="preserve">N=</m:t>
        </m:r>
        <m:f>
          <m:fPr>
            <m:ctrlPr>
              <w:rPr>
                <w:sz w:val="28"/>
                <w:szCs w:val="28"/>
              </w:rPr>
            </m:ctrlPr>
          </m:fPr>
          <m:num>
            <m:r>
              <w:rPr>
                <w:sz w:val="28"/>
                <w:szCs w:val="28"/>
              </w:rPr>
              <m:t xml:space="preserve">525</m:t>
            </m:r>
          </m:num>
          <m:den>
            <m:r>
              <w:rPr>
                <w:sz w:val="28"/>
                <w:szCs w:val="28"/>
              </w:rPr>
              <m:t xml:space="preserve">500</m:t>
            </m:r>
          </m:den>
        </m:f>
        <m:r>
          <w:rPr>
            <w:sz w:val="28"/>
            <w:szCs w:val="28"/>
          </w:rPr>
          <m:t xml:space="preserve">=1.05</m:t>
        </m:r>
      </m:oMath>
      <w:r w:rsidDel="00000000" w:rsidR="00000000" w:rsidRPr="00000000">
        <w:rPr>
          <w:rtl w:val="0"/>
        </w:rPr>
      </w:r>
    </w:p>
    <w:p w:rsidR="00000000" w:rsidDel="00000000" w:rsidP="00000000" w:rsidRDefault="00000000" w:rsidRPr="00000000" w14:paraId="0000017C">
      <w:pPr>
        <w:pageBreakBefore w:val="0"/>
        <w:spacing w:line="276" w:lineRule="auto"/>
        <w:ind w:left="2880" w:hanging="1439"/>
        <w:rPr/>
      </w:pPr>
      <w:r w:rsidDel="00000000" w:rsidR="00000000" w:rsidRPr="00000000">
        <w:rPr>
          <w:rtl w:val="0"/>
        </w:rPr>
        <w:tab/>
        <w:t xml:space="preserve">Turn on switch number eight.</w:t>
      </w:r>
    </w:p>
    <w:p w:rsidR="00000000" w:rsidDel="00000000" w:rsidP="00000000" w:rsidRDefault="00000000" w:rsidRPr="00000000" w14:paraId="0000017D">
      <w:pPr>
        <w:pageBreakBefore w:val="0"/>
        <w:spacing w:line="276" w:lineRule="auto"/>
        <w:jc w:val="center"/>
        <w:rPr>
          <w:sz w:val="28"/>
          <w:szCs w:val="28"/>
        </w:rPr>
      </w:pPr>
      <m:oMath>
        <m:r>
          <w:rPr>
            <w:sz w:val="28"/>
            <w:szCs w:val="28"/>
          </w:rPr>
          <m:t xml:space="preserve">N=N-1</m:t>
        </m:r>
      </m:oMath>
      <w:r w:rsidDel="00000000" w:rsidR="00000000" w:rsidRPr="00000000">
        <w:rPr>
          <w:rtl w:val="0"/>
        </w:rPr>
      </w:r>
    </w:p>
    <w:p w:rsidR="00000000" w:rsidDel="00000000" w:rsidP="00000000" w:rsidRDefault="00000000" w:rsidRPr="00000000" w14:paraId="0000017E">
      <w:pPr>
        <w:pageBreakBefore w:val="0"/>
        <w:spacing w:line="276" w:lineRule="auto"/>
        <w:jc w:val="center"/>
        <w:rPr>
          <w:rFonts w:ascii="Times New Roman" w:cs="Times New Roman" w:eastAsia="Times New Roman" w:hAnsi="Times New Roman"/>
        </w:rPr>
      </w:pPr>
      <w:r w:rsidDel="00000000" w:rsidR="00000000" w:rsidRPr="00000000">
        <w:rPr>
          <w:sz w:val="28"/>
          <w:szCs w:val="28"/>
          <w:rtl w:val="0"/>
        </w:rPr>
        <w:t xml:space="preserve">(1.05-1=.05)</w:t>
      </w:r>
      <w:r w:rsidDel="00000000" w:rsidR="00000000" w:rsidRPr="00000000">
        <w:rPr>
          <w:rtl w:val="0"/>
        </w:rPr>
      </w:r>
    </w:p>
    <w:p w:rsidR="00000000" w:rsidDel="00000000" w:rsidP="00000000" w:rsidRDefault="00000000" w:rsidRPr="00000000" w14:paraId="0000017F">
      <w:pPr>
        <w:pageBreakBefore w:val="0"/>
        <w:ind w:left="1440" w:firstLine="0"/>
        <w:rPr/>
      </w:pPr>
      <w:r w:rsidDel="00000000" w:rsidR="00000000" w:rsidRPr="00000000">
        <w:rPr>
          <w:rtl w:val="0"/>
        </w:rPr>
        <w:t xml:space="preserve">.32+.016+.002=.05 - Turn switches (8), 6, 5 &amp; 2 on</w:t>
      </w:r>
    </w:p>
    <w:p w:rsidR="00000000" w:rsidDel="00000000" w:rsidP="00000000" w:rsidRDefault="00000000" w:rsidRPr="00000000" w14:paraId="00000180">
      <w:pPr>
        <w:pageBreakBefore w:val="0"/>
        <w:ind w:left="1440" w:firstLine="0"/>
        <w:rPr/>
      </w:pPr>
      <w:r w:rsidDel="00000000" w:rsidR="00000000" w:rsidRPr="00000000">
        <w:rPr>
          <w:rtl w:val="0"/>
        </w:rPr>
        <w:t xml:space="preserve">So .032 + .016 + .002 = .05 </w:t>
      </w:r>
    </w:p>
    <w:p w:rsidR="00000000" w:rsidDel="00000000" w:rsidP="00000000" w:rsidRDefault="00000000" w:rsidRPr="00000000" w14:paraId="00000181">
      <w:pPr>
        <w:pageBreakBefore w:val="0"/>
        <w:ind w:left="1440" w:firstLine="0"/>
        <w:rPr/>
      </w:pPr>
      <w:r w:rsidDel="00000000" w:rsidR="00000000" w:rsidRPr="00000000">
        <w:rPr>
          <w:rtl w:val="0"/>
        </w:rPr>
        <w:t xml:space="preserve">Turn on switches 2, 5 &amp; 6</w:t>
      </w:r>
    </w:p>
    <w:sectPr>
      <w:headerReference r:id="rId18" w:type="default"/>
      <w:footerReference r:id="rId19" w:type="default"/>
      <w:pgSz w:h="15840" w:w="12240" w:orient="portrait"/>
      <w:pgMar w:bottom="360" w:top="36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0" w:before="0" w:line="240" w:lineRule="auto"/>
      <w:jc w:val="right"/>
      <w:rPr>
        <w:sz w:val="16"/>
        <w:szCs w:val="16"/>
      </w:rPr>
    </w:pPr>
    <w:r w:rsidDel="00000000" w:rsidR="00000000" w:rsidRPr="00000000">
      <w:pict>
        <v:rect style="width:0.0pt;height:1.5pt" o:hr="t" o:hrstd="t" o:hralign="center" fillcolor="#A0A0A0" stroked="f"/>
      </w:pict>
    </w:r>
    <w:r w:rsidDel="00000000" w:rsidR="00000000" w:rsidRPr="00000000">
      <w:rPr>
        <w:b w:val="1"/>
        <w:sz w:val="16"/>
        <w:szCs w:val="16"/>
        <w:rtl w:val="0"/>
      </w:rPr>
      <w:t xml:space="preserve">Operation - D-750 - </w:t>
    </w:r>
    <w:r w:rsidDel="00000000" w:rsidR="00000000" w:rsidRPr="00000000">
      <w:rPr>
        <w:sz w:val="16"/>
        <w:szCs w:val="16"/>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83">
    <w:pPr>
      <w:keepNext w:val="0"/>
      <w:keepLines w:val="0"/>
      <w:pageBreakBefore w:val="0"/>
      <w:widowControl w:val="0"/>
      <w:tabs>
        <w:tab w:val="left" w:leader="none" w:pos="5040"/>
        <w:tab w:val="left" w:leader="none" w:pos="8640"/>
      </w:tabs>
      <w:spacing w:after="0" w:before="0" w:line="240" w:lineRule="auto"/>
      <w:jc w:val="right"/>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firstLine="360"/>
      </w:pPr>
      <w:rPr>
        <w:rFonts w:ascii="Arial" w:cs="Arial" w:eastAsia="Arial" w:hAnsi="Arial"/>
        <w:u w:val="none"/>
      </w:rPr>
    </w:lvl>
    <w:lvl w:ilvl="1">
      <w:start w:val="1"/>
      <w:numFmt w:val="bullet"/>
      <w:lvlText w:val="○"/>
      <w:lvlJc w:val="left"/>
      <w:pPr>
        <w:ind w:left="1440" w:firstLine="1080"/>
      </w:pPr>
      <w:rPr>
        <w:rFonts w:ascii="Arial" w:cs="Arial" w:eastAsia="Arial" w:hAnsi="Arial"/>
        <w:u w:val="none"/>
      </w:rPr>
    </w:lvl>
    <w:lvl w:ilvl="2">
      <w:start w:val="1"/>
      <w:numFmt w:val="bullet"/>
      <w:lvlText w:val="■"/>
      <w:lvlJc w:val="left"/>
      <w:pPr>
        <w:ind w:left="2160" w:firstLine="1800"/>
      </w:pPr>
      <w:rPr>
        <w:rFonts w:ascii="Arial" w:cs="Arial" w:eastAsia="Arial" w:hAnsi="Arial"/>
        <w:u w:val="none"/>
      </w:rPr>
    </w:lvl>
    <w:lvl w:ilvl="3">
      <w:start w:val="1"/>
      <w:numFmt w:val="bullet"/>
      <w:lvlText w:val="●"/>
      <w:lvlJc w:val="left"/>
      <w:pPr>
        <w:ind w:left="2880" w:firstLine="2520"/>
      </w:pPr>
      <w:rPr>
        <w:rFonts w:ascii="Arial" w:cs="Arial" w:eastAsia="Arial" w:hAnsi="Arial"/>
        <w:u w:val="none"/>
      </w:rPr>
    </w:lvl>
    <w:lvl w:ilvl="4">
      <w:start w:val="1"/>
      <w:numFmt w:val="bullet"/>
      <w:lvlText w:val="○"/>
      <w:lvlJc w:val="left"/>
      <w:pPr>
        <w:ind w:left="3600" w:firstLine="3240"/>
      </w:pPr>
      <w:rPr>
        <w:rFonts w:ascii="Arial" w:cs="Arial" w:eastAsia="Arial" w:hAnsi="Arial"/>
        <w:u w:val="none"/>
      </w:rPr>
    </w:lvl>
    <w:lvl w:ilvl="5">
      <w:start w:val="1"/>
      <w:numFmt w:val="bullet"/>
      <w:lvlText w:val="■"/>
      <w:lvlJc w:val="left"/>
      <w:pPr>
        <w:ind w:left="4320" w:firstLine="3960"/>
      </w:pPr>
      <w:rPr>
        <w:rFonts w:ascii="Arial" w:cs="Arial" w:eastAsia="Arial" w:hAnsi="Arial"/>
        <w:u w:val="none"/>
      </w:rPr>
    </w:lvl>
    <w:lvl w:ilvl="6">
      <w:start w:val="1"/>
      <w:numFmt w:val="bullet"/>
      <w:lvlText w:val="●"/>
      <w:lvlJc w:val="left"/>
      <w:pPr>
        <w:ind w:left="5040" w:firstLine="4680"/>
      </w:pPr>
      <w:rPr>
        <w:rFonts w:ascii="Arial" w:cs="Arial" w:eastAsia="Arial" w:hAnsi="Arial"/>
        <w:u w:val="none"/>
      </w:rPr>
    </w:lvl>
    <w:lvl w:ilvl="7">
      <w:start w:val="1"/>
      <w:numFmt w:val="bullet"/>
      <w:lvlText w:val="○"/>
      <w:lvlJc w:val="left"/>
      <w:pPr>
        <w:ind w:left="5760" w:firstLine="5400"/>
      </w:pPr>
      <w:rPr>
        <w:rFonts w:ascii="Arial" w:cs="Arial" w:eastAsia="Arial" w:hAnsi="Arial"/>
        <w:u w:val="none"/>
      </w:rPr>
    </w:lvl>
    <w:lvl w:ilvl="8">
      <w:start w:val="1"/>
      <w:numFmt w:val="bullet"/>
      <w:lvlText w:val="■"/>
      <w:lvlJc w:val="left"/>
      <w:pPr>
        <w:ind w:left="6480" w:firstLine="6120"/>
      </w:pPr>
      <w:rPr>
        <w:rFonts w:ascii="Arial" w:cs="Arial" w:eastAsia="Arial" w:hAnsi="Arial"/>
        <w:u w:val="none"/>
      </w:rPr>
    </w:lvl>
  </w:abstractNum>
  <w:abstractNum w:abstractNumId="2">
    <w:lvl w:ilvl="0">
      <w:start w:val="5"/>
      <w:numFmt w:val="decimal"/>
      <w:lvlText w:val="%1."/>
      <w:lvlJc w:val="left"/>
      <w:pPr>
        <w:ind w:left="720" w:firstLine="360"/>
      </w:pPr>
      <w:rPr>
        <w:rFonts w:ascii="Arial" w:cs="Arial" w:eastAsia="Arial" w:hAnsi="Arial"/>
        <w:b w:val="0"/>
        <w:i w:val="0"/>
        <w:smallCaps w:val="0"/>
        <w:strike w:val="0"/>
        <w:color w:val="434343"/>
        <w:sz w:val="20"/>
        <w:szCs w:val="20"/>
        <w:u w:val="none"/>
        <w:vertAlign w:val="baseline"/>
      </w:rPr>
    </w:lvl>
    <w:lvl w:ilvl="1">
      <w:start w:val="1"/>
      <w:numFmt w:val="lowerLetter"/>
      <w:lvlText w:val="%2."/>
      <w:lvlJc w:val="left"/>
      <w:pPr>
        <w:ind w:left="1440" w:firstLine="1080"/>
      </w:pPr>
      <w:rPr>
        <w:rFonts w:ascii="Arial" w:cs="Arial" w:eastAsia="Arial" w:hAnsi="Arial"/>
        <w:b w:val="0"/>
        <w:i w:val="0"/>
        <w:smallCaps w:val="0"/>
        <w:strike w:val="0"/>
        <w:color w:val="434343"/>
        <w:sz w:val="20"/>
        <w:szCs w:val="20"/>
        <w:u w:val="none"/>
        <w:vertAlign w:val="baseline"/>
      </w:rPr>
    </w:lvl>
    <w:lvl w:ilvl="2">
      <w:start w:val="1"/>
      <w:numFmt w:val="lowerRoman"/>
      <w:lvlText w:val="%3."/>
      <w:lvlJc w:val="left"/>
      <w:pPr>
        <w:ind w:left="2160" w:firstLine="1800"/>
      </w:pPr>
      <w:rPr>
        <w:rFonts w:ascii="Arial" w:cs="Arial" w:eastAsia="Arial" w:hAnsi="Arial"/>
        <w:b w:val="0"/>
        <w:i w:val="0"/>
        <w:smallCaps w:val="0"/>
        <w:strike w:val="0"/>
        <w:color w:val="434343"/>
        <w:sz w:val="20"/>
        <w:szCs w:val="20"/>
        <w:u w:val="none"/>
        <w:vertAlign w:val="baseline"/>
      </w:rPr>
    </w:lvl>
    <w:lvl w:ilvl="3">
      <w:start w:val="1"/>
      <w:numFmt w:val="decimal"/>
      <w:lvlText w:val="%4."/>
      <w:lvlJc w:val="left"/>
      <w:pPr>
        <w:ind w:left="2880" w:firstLine="2520"/>
      </w:pPr>
      <w:rPr>
        <w:rFonts w:ascii="Arial" w:cs="Arial" w:eastAsia="Arial" w:hAnsi="Arial"/>
        <w:b w:val="0"/>
        <w:i w:val="0"/>
        <w:smallCaps w:val="0"/>
        <w:strike w:val="0"/>
        <w:color w:val="434343"/>
        <w:sz w:val="20"/>
        <w:szCs w:val="20"/>
        <w:u w:val="none"/>
        <w:vertAlign w:val="baseline"/>
      </w:rPr>
    </w:lvl>
    <w:lvl w:ilvl="4">
      <w:start w:val="1"/>
      <w:numFmt w:val="lowerLetter"/>
      <w:lvlText w:val="%5."/>
      <w:lvlJc w:val="left"/>
      <w:pPr>
        <w:ind w:left="3600" w:firstLine="3240"/>
      </w:pPr>
      <w:rPr>
        <w:rFonts w:ascii="Arial" w:cs="Arial" w:eastAsia="Arial" w:hAnsi="Arial"/>
        <w:b w:val="0"/>
        <w:i w:val="0"/>
        <w:smallCaps w:val="0"/>
        <w:strike w:val="0"/>
        <w:color w:val="434343"/>
        <w:sz w:val="20"/>
        <w:szCs w:val="20"/>
        <w:u w:val="none"/>
        <w:vertAlign w:val="baseline"/>
      </w:rPr>
    </w:lvl>
    <w:lvl w:ilvl="5">
      <w:start w:val="1"/>
      <w:numFmt w:val="lowerRoman"/>
      <w:lvlText w:val="%6."/>
      <w:lvlJc w:val="left"/>
      <w:pPr>
        <w:ind w:left="4320" w:firstLine="3960"/>
      </w:pPr>
      <w:rPr>
        <w:rFonts w:ascii="Arial" w:cs="Arial" w:eastAsia="Arial" w:hAnsi="Arial"/>
        <w:b w:val="0"/>
        <w:i w:val="0"/>
        <w:smallCaps w:val="0"/>
        <w:strike w:val="0"/>
        <w:color w:val="434343"/>
        <w:sz w:val="20"/>
        <w:szCs w:val="20"/>
        <w:u w:val="none"/>
        <w:vertAlign w:val="baseline"/>
      </w:rPr>
    </w:lvl>
    <w:lvl w:ilvl="6">
      <w:start w:val="1"/>
      <w:numFmt w:val="decimal"/>
      <w:lvlText w:val="%7."/>
      <w:lvlJc w:val="left"/>
      <w:pPr>
        <w:ind w:left="5040" w:firstLine="4680"/>
      </w:pPr>
      <w:rPr>
        <w:rFonts w:ascii="Arial" w:cs="Arial" w:eastAsia="Arial" w:hAnsi="Arial"/>
        <w:b w:val="0"/>
        <w:i w:val="0"/>
        <w:smallCaps w:val="0"/>
        <w:strike w:val="0"/>
        <w:color w:val="434343"/>
        <w:sz w:val="20"/>
        <w:szCs w:val="20"/>
        <w:u w:val="none"/>
        <w:vertAlign w:val="baseline"/>
      </w:rPr>
    </w:lvl>
    <w:lvl w:ilvl="7">
      <w:start w:val="1"/>
      <w:numFmt w:val="lowerLetter"/>
      <w:lvlText w:val="%8."/>
      <w:lvlJc w:val="left"/>
      <w:pPr>
        <w:ind w:left="5760" w:firstLine="5400"/>
      </w:pPr>
      <w:rPr>
        <w:rFonts w:ascii="Arial" w:cs="Arial" w:eastAsia="Arial" w:hAnsi="Arial"/>
        <w:b w:val="0"/>
        <w:i w:val="0"/>
        <w:smallCaps w:val="0"/>
        <w:strike w:val="0"/>
        <w:color w:val="434343"/>
        <w:sz w:val="20"/>
        <w:szCs w:val="20"/>
        <w:u w:val="none"/>
        <w:vertAlign w:val="baseline"/>
      </w:rPr>
    </w:lvl>
    <w:lvl w:ilvl="8">
      <w:start w:val="1"/>
      <w:numFmt w:val="lowerRoman"/>
      <w:lvlText w:val="%9."/>
      <w:lvlJc w:val="left"/>
      <w:pPr>
        <w:ind w:left="6480" w:firstLine="6120"/>
      </w:pPr>
      <w:rPr>
        <w:rFonts w:ascii="Arial" w:cs="Arial" w:eastAsia="Arial" w:hAnsi="Arial"/>
        <w:b w:val="0"/>
        <w:i w:val="0"/>
        <w:smallCaps w:val="0"/>
        <w:strike w:val="0"/>
        <w:color w:val="434343"/>
        <w:sz w:val="20"/>
        <w:szCs w:val="20"/>
        <w:u w:val="none"/>
        <w:vertAlign w:val="baseli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1440" w:firstLine="1080"/>
      </w:pPr>
      <w:rPr>
        <w:rFonts w:ascii="Arial" w:cs="Arial" w:eastAsia="Arial" w:hAnsi="Arial"/>
        <w:b w:val="0"/>
        <w:i w:val="0"/>
        <w:smallCaps w:val="0"/>
        <w:strike w:val="0"/>
        <w:color w:val="434343"/>
        <w:sz w:val="20"/>
        <w:szCs w:val="20"/>
        <w:u w:val="none"/>
        <w:vertAlign w:val="baseline"/>
      </w:rPr>
    </w:lvl>
    <w:lvl w:ilvl="1">
      <w:start w:val="1"/>
      <w:numFmt w:val="bullet"/>
      <w:lvlText w:val="○"/>
      <w:lvlJc w:val="left"/>
      <w:pPr>
        <w:ind w:left="2160" w:firstLine="1800"/>
      </w:pPr>
      <w:rPr>
        <w:rFonts w:ascii="Arial" w:cs="Arial" w:eastAsia="Arial" w:hAnsi="Arial"/>
        <w:b w:val="0"/>
        <w:i w:val="0"/>
        <w:smallCaps w:val="0"/>
        <w:strike w:val="0"/>
        <w:color w:val="434343"/>
        <w:sz w:val="20"/>
        <w:szCs w:val="20"/>
        <w:u w:val="none"/>
        <w:vertAlign w:val="baseline"/>
      </w:rPr>
    </w:lvl>
    <w:lvl w:ilvl="2">
      <w:start w:val="1"/>
      <w:numFmt w:val="bullet"/>
      <w:lvlText w:val="■"/>
      <w:lvlJc w:val="left"/>
      <w:pPr>
        <w:ind w:left="2880" w:firstLine="2520"/>
      </w:pPr>
      <w:rPr>
        <w:rFonts w:ascii="Arial" w:cs="Arial" w:eastAsia="Arial" w:hAnsi="Arial"/>
        <w:b w:val="0"/>
        <w:i w:val="0"/>
        <w:smallCaps w:val="0"/>
        <w:strike w:val="0"/>
        <w:color w:val="434343"/>
        <w:sz w:val="20"/>
        <w:szCs w:val="20"/>
        <w:u w:val="none"/>
        <w:vertAlign w:val="baseline"/>
      </w:rPr>
    </w:lvl>
    <w:lvl w:ilvl="3">
      <w:start w:val="1"/>
      <w:numFmt w:val="bullet"/>
      <w:lvlText w:val="●"/>
      <w:lvlJc w:val="left"/>
      <w:pPr>
        <w:ind w:left="3600" w:firstLine="3240"/>
      </w:pPr>
      <w:rPr>
        <w:rFonts w:ascii="Arial" w:cs="Arial" w:eastAsia="Arial" w:hAnsi="Arial"/>
        <w:b w:val="0"/>
        <w:i w:val="0"/>
        <w:smallCaps w:val="0"/>
        <w:strike w:val="0"/>
        <w:color w:val="434343"/>
        <w:sz w:val="20"/>
        <w:szCs w:val="20"/>
        <w:u w:val="none"/>
        <w:vertAlign w:val="baseline"/>
      </w:rPr>
    </w:lvl>
    <w:lvl w:ilvl="4">
      <w:start w:val="1"/>
      <w:numFmt w:val="bullet"/>
      <w:lvlText w:val="○"/>
      <w:lvlJc w:val="left"/>
      <w:pPr>
        <w:ind w:left="4320" w:firstLine="3960"/>
      </w:pPr>
      <w:rPr>
        <w:rFonts w:ascii="Arial" w:cs="Arial" w:eastAsia="Arial" w:hAnsi="Arial"/>
        <w:b w:val="0"/>
        <w:i w:val="0"/>
        <w:smallCaps w:val="0"/>
        <w:strike w:val="0"/>
        <w:color w:val="434343"/>
        <w:sz w:val="20"/>
        <w:szCs w:val="20"/>
        <w:u w:val="none"/>
        <w:vertAlign w:val="baseline"/>
      </w:rPr>
    </w:lvl>
    <w:lvl w:ilvl="5">
      <w:start w:val="1"/>
      <w:numFmt w:val="bullet"/>
      <w:lvlText w:val="■"/>
      <w:lvlJc w:val="left"/>
      <w:pPr>
        <w:ind w:left="5040" w:firstLine="4680"/>
      </w:pPr>
      <w:rPr>
        <w:rFonts w:ascii="Arial" w:cs="Arial" w:eastAsia="Arial" w:hAnsi="Arial"/>
        <w:b w:val="0"/>
        <w:i w:val="0"/>
        <w:smallCaps w:val="0"/>
        <w:strike w:val="0"/>
        <w:color w:val="434343"/>
        <w:sz w:val="20"/>
        <w:szCs w:val="20"/>
        <w:u w:val="none"/>
        <w:vertAlign w:val="baseline"/>
      </w:rPr>
    </w:lvl>
    <w:lvl w:ilvl="6">
      <w:start w:val="1"/>
      <w:numFmt w:val="bullet"/>
      <w:lvlText w:val="●"/>
      <w:lvlJc w:val="left"/>
      <w:pPr>
        <w:ind w:left="5760" w:firstLine="5400"/>
      </w:pPr>
      <w:rPr>
        <w:rFonts w:ascii="Arial" w:cs="Arial" w:eastAsia="Arial" w:hAnsi="Arial"/>
        <w:b w:val="0"/>
        <w:i w:val="0"/>
        <w:smallCaps w:val="0"/>
        <w:strike w:val="0"/>
        <w:color w:val="434343"/>
        <w:sz w:val="20"/>
        <w:szCs w:val="20"/>
        <w:u w:val="none"/>
        <w:vertAlign w:val="baseline"/>
      </w:rPr>
    </w:lvl>
    <w:lvl w:ilvl="7">
      <w:start w:val="1"/>
      <w:numFmt w:val="bullet"/>
      <w:lvlText w:val="○"/>
      <w:lvlJc w:val="left"/>
      <w:pPr>
        <w:ind w:left="6480" w:firstLine="6120"/>
      </w:pPr>
      <w:rPr>
        <w:rFonts w:ascii="Arial" w:cs="Arial" w:eastAsia="Arial" w:hAnsi="Arial"/>
        <w:b w:val="0"/>
        <w:i w:val="0"/>
        <w:smallCaps w:val="0"/>
        <w:strike w:val="0"/>
        <w:color w:val="434343"/>
        <w:sz w:val="20"/>
        <w:szCs w:val="20"/>
        <w:u w:val="none"/>
        <w:vertAlign w:val="baseline"/>
      </w:rPr>
    </w:lvl>
    <w:lvl w:ilvl="8">
      <w:start w:val="1"/>
      <w:numFmt w:val="bullet"/>
      <w:lvlText w:val="■"/>
      <w:lvlJc w:val="left"/>
      <w:pPr>
        <w:ind w:left="7200" w:firstLine="6840"/>
      </w:pPr>
      <w:rPr>
        <w:rFonts w:ascii="Arial" w:cs="Arial" w:eastAsia="Arial" w:hAnsi="Arial"/>
        <w:b w:val="0"/>
        <w:i w:val="0"/>
        <w:smallCaps w:val="0"/>
        <w:strike w:val="0"/>
        <w:color w:val="434343"/>
        <w:sz w:val="20"/>
        <w:szCs w:val="20"/>
        <w:u w:val="none"/>
        <w:vertAlign w:val="baseli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6"/>
      <w:numFmt w:val="decimal"/>
      <w:lvlText w:val="%1."/>
      <w:lvlJc w:val="left"/>
      <w:pPr>
        <w:ind w:left="720" w:firstLine="360"/>
      </w:pPr>
      <w:rPr>
        <w:rFonts w:ascii="Arial" w:cs="Arial" w:eastAsia="Arial" w:hAnsi="Arial"/>
        <w:b w:val="0"/>
        <w:i w:val="0"/>
        <w:smallCaps w:val="0"/>
        <w:strike w:val="0"/>
        <w:color w:val="434343"/>
        <w:sz w:val="20"/>
        <w:szCs w:val="20"/>
        <w:u w:val="none"/>
        <w:vertAlign w:val="baseline"/>
      </w:rPr>
    </w:lvl>
    <w:lvl w:ilvl="1">
      <w:start w:val="1"/>
      <w:numFmt w:val="lowerLetter"/>
      <w:lvlText w:val="%2."/>
      <w:lvlJc w:val="left"/>
      <w:pPr>
        <w:ind w:left="1440" w:firstLine="1080"/>
      </w:pPr>
      <w:rPr>
        <w:rFonts w:ascii="Arial" w:cs="Arial" w:eastAsia="Arial" w:hAnsi="Arial"/>
        <w:b w:val="0"/>
        <w:i w:val="0"/>
        <w:smallCaps w:val="0"/>
        <w:strike w:val="0"/>
        <w:color w:val="434343"/>
        <w:sz w:val="20"/>
        <w:szCs w:val="20"/>
        <w:u w:val="none"/>
        <w:vertAlign w:val="baseline"/>
      </w:rPr>
    </w:lvl>
    <w:lvl w:ilvl="2">
      <w:start w:val="1"/>
      <w:numFmt w:val="lowerRoman"/>
      <w:lvlText w:val="%3."/>
      <w:lvlJc w:val="left"/>
      <w:pPr>
        <w:ind w:left="2160" w:firstLine="1800"/>
      </w:pPr>
      <w:rPr>
        <w:rFonts w:ascii="Arial" w:cs="Arial" w:eastAsia="Arial" w:hAnsi="Arial"/>
        <w:b w:val="0"/>
        <w:i w:val="0"/>
        <w:smallCaps w:val="0"/>
        <w:strike w:val="0"/>
        <w:color w:val="434343"/>
        <w:sz w:val="20"/>
        <w:szCs w:val="20"/>
        <w:u w:val="none"/>
        <w:vertAlign w:val="baseline"/>
      </w:rPr>
    </w:lvl>
    <w:lvl w:ilvl="3">
      <w:start w:val="1"/>
      <w:numFmt w:val="decimal"/>
      <w:lvlText w:val="%4."/>
      <w:lvlJc w:val="left"/>
      <w:pPr>
        <w:ind w:left="2880" w:firstLine="2520"/>
      </w:pPr>
      <w:rPr>
        <w:rFonts w:ascii="Arial" w:cs="Arial" w:eastAsia="Arial" w:hAnsi="Arial"/>
        <w:b w:val="0"/>
        <w:i w:val="0"/>
        <w:smallCaps w:val="0"/>
        <w:strike w:val="0"/>
        <w:color w:val="434343"/>
        <w:sz w:val="20"/>
        <w:szCs w:val="20"/>
        <w:u w:val="none"/>
        <w:vertAlign w:val="baseline"/>
      </w:rPr>
    </w:lvl>
    <w:lvl w:ilvl="4">
      <w:start w:val="1"/>
      <w:numFmt w:val="lowerLetter"/>
      <w:lvlText w:val="%5."/>
      <w:lvlJc w:val="left"/>
      <w:pPr>
        <w:ind w:left="3600" w:firstLine="3240"/>
      </w:pPr>
      <w:rPr>
        <w:rFonts w:ascii="Arial" w:cs="Arial" w:eastAsia="Arial" w:hAnsi="Arial"/>
        <w:b w:val="0"/>
        <w:i w:val="0"/>
        <w:smallCaps w:val="0"/>
        <w:strike w:val="0"/>
        <w:color w:val="434343"/>
        <w:sz w:val="20"/>
        <w:szCs w:val="20"/>
        <w:u w:val="none"/>
        <w:vertAlign w:val="baseline"/>
      </w:rPr>
    </w:lvl>
    <w:lvl w:ilvl="5">
      <w:start w:val="1"/>
      <w:numFmt w:val="lowerRoman"/>
      <w:lvlText w:val="%6."/>
      <w:lvlJc w:val="left"/>
      <w:pPr>
        <w:ind w:left="4320" w:firstLine="3960"/>
      </w:pPr>
      <w:rPr>
        <w:rFonts w:ascii="Arial" w:cs="Arial" w:eastAsia="Arial" w:hAnsi="Arial"/>
        <w:b w:val="0"/>
        <w:i w:val="0"/>
        <w:smallCaps w:val="0"/>
        <w:strike w:val="0"/>
        <w:color w:val="434343"/>
        <w:sz w:val="20"/>
        <w:szCs w:val="20"/>
        <w:u w:val="none"/>
        <w:vertAlign w:val="baseline"/>
      </w:rPr>
    </w:lvl>
    <w:lvl w:ilvl="6">
      <w:start w:val="1"/>
      <w:numFmt w:val="decimal"/>
      <w:lvlText w:val="%7."/>
      <w:lvlJc w:val="left"/>
      <w:pPr>
        <w:ind w:left="5040" w:firstLine="4680"/>
      </w:pPr>
      <w:rPr>
        <w:rFonts w:ascii="Arial" w:cs="Arial" w:eastAsia="Arial" w:hAnsi="Arial"/>
        <w:b w:val="0"/>
        <w:i w:val="0"/>
        <w:smallCaps w:val="0"/>
        <w:strike w:val="0"/>
        <w:color w:val="434343"/>
        <w:sz w:val="20"/>
        <w:szCs w:val="20"/>
        <w:u w:val="none"/>
        <w:vertAlign w:val="baseline"/>
      </w:rPr>
    </w:lvl>
    <w:lvl w:ilvl="7">
      <w:start w:val="1"/>
      <w:numFmt w:val="lowerLetter"/>
      <w:lvlText w:val="%8."/>
      <w:lvlJc w:val="left"/>
      <w:pPr>
        <w:ind w:left="5760" w:firstLine="5400"/>
      </w:pPr>
      <w:rPr>
        <w:rFonts w:ascii="Arial" w:cs="Arial" w:eastAsia="Arial" w:hAnsi="Arial"/>
        <w:b w:val="0"/>
        <w:i w:val="0"/>
        <w:smallCaps w:val="0"/>
        <w:strike w:val="0"/>
        <w:color w:val="434343"/>
        <w:sz w:val="20"/>
        <w:szCs w:val="20"/>
        <w:u w:val="none"/>
        <w:vertAlign w:val="baseline"/>
      </w:rPr>
    </w:lvl>
    <w:lvl w:ilvl="8">
      <w:start w:val="1"/>
      <w:numFmt w:val="lowerRoman"/>
      <w:lvlText w:val="%9."/>
      <w:lvlJc w:val="left"/>
      <w:pPr>
        <w:ind w:left="6480" w:firstLine="6120"/>
      </w:pPr>
      <w:rPr>
        <w:rFonts w:ascii="Arial" w:cs="Arial" w:eastAsia="Arial" w:hAnsi="Arial"/>
        <w:b w:val="0"/>
        <w:i w:val="0"/>
        <w:smallCaps w:val="0"/>
        <w:strike w:val="0"/>
        <w:color w:val="434343"/>
        <w:sz w:val="20"/>
        <w:szCs w:val="20"/>
        <w:u w:val="none"/>
        <w:vertAlign w:val="baseline"/>
      </w:rPr>
    </w:lvl>
  </w:abstractNum>
  <w:abstractNum w:abstractNumId="7">
    <w:lvl w:ilvl="0">
      <w:start w:val="1"/>
      <w:numFmt w:val="decimal"/>
      <w:lvlText w:val="%1."/>
      <w:lvlJc w:val="left"/>
      <w:pPr>
        <w:ind w:left="720" w:firstLine="360"/>
      </w:pPr>
      <w:rPr>
        <w:rFonts w:ascii="Arial" w:cs="Arial" w:eastAsia="Arial" w:hAnsi="Arial"/>
        <w:b w:val="0"/>
        <w:i w:val="0"/>
        <w:smallCaps w:val="0"/>
        <w:strike w:val="0"/>
        <w:color w:val="434343"/>
        <w:sz w:val="20"/>
        <w:szCs w:val="20"/>
        <w:u w:val="none"/>
        <w:vertAlign w:val="baseline"/>
      </w:rPr>
    </w:lvl>
    <w:lvl w:ilvl="1">
      <w:start w:val="1"/>
      <w:numFmt w:val="lowerLetter"/>
      <w:lvlText w:val="%2."/>
      <w:lvlJc w:val="left"/>
      <w:pPr>
        <w:ind w:left="1440" w:firstLine="1080"/>
      </w:pPr>
      <w:rPr>
        <w:rFonts w:ascii="Arial" w:cs="Arial" w:eastAsia="Arial" w:hAnsi="Arial"/>
        <w:b w:val="0"/>
        <w:i w:val="0"/>
        <w:smallCaps w:val="0"/>
        <w:strike w:val="0"/>
        <w:color w:val="434343"/>
        <w:sz w:val="20"/>
        <w:szCs w:val="20"/>
        <w:u w:val="none"/>
        <w:vertAlign w:val="baseline"/>
      </w:rPr>
    </w:lvl>
    <w:lvl w:ilvl="2">
      <w:start w:val="1"/>
      <w:numFmt w:val="lowerRoman"/>
      <w:lvlText w:val="%3."/>
      <w:lvlJc w:val="left"/>
      <w:pPr>
        <w:ind w:left="2160" w:firstLine="1800"/>
      </w:pPr>
      <w:rPr>
        <w:rFonts w:ascii="Arial" w:cs="Arial" w:eastAsia="Arial" w:hAnsi="Arial"/>
        <w:b w:val="0"/>
        <w:i w:val="0"/>
        <w:smallCaps w:val="0"/>
        <w:strike w:val="0"/>
        <w:color w:val="434343"/>
        <w:sz w:val="20"/>
        <w:szCs w:val="20"/>
        <w:u w:val="none"/>
        <w:vertAlign w:val="baseline"/>
      </w:rPr>
    </w:lvl>
    <w:lvl w:ilvl="3">
      <w:start w:val="1"/>
      <w:numFmt w:val="decimal"/>
      <w:lvlText w:val="%4."/>
      <w:lvlJc w:val="left"/>
      <w:pPr>
        <w:ind w:left="2880" w:firstLine="2520"/>
      </w:pPr>
      <w:rPr>
        <w:rFonts w:ascii="Arial" w:cs="Arial" w:eastAsia="Arial" w:hAnsi="Arial"/>
        <w:b w:val="0"/>
        <w:i w:val="0"/>
        <w:smallCaps w:val="0"/>
        <w:strike w:val="0"/>
        <w:color w:val="434343"/>
        <w:sz w:val="20"/>
        <w:szCs w:val="20"/>
        <w:u w:val="none"/>
        <w:vertAlign w:val="baseline"/>
      </w:rPr>
    </w:lvl>
    <w:lvl w:ilvl="4">
      <w:start w:val="1"/>
      <w:numFmt w:val="lowerLetter"/>
      <w:lvlText w:val="%5."/>
      <w:lvlJc w:val="left"/>
      <w:pPr>
        <w:ind w:left="3600" w:firstLine="3240"/>
      </w:pPr>
      <w:rPr>
        <w:rFonts w:ascii="Arial" w:cs="Arial" w:eastAsia="Arial" w:hAnsi="Arial"/>
        <w:b w:val="0"/>
        <w:i w:val="0"/>
        <w:smallCaps w:val="0"/>
        <w:strike w:val="0"/>
        <w:color w:val="434343"/>
        <w:sz w:val="20"/>
        <w:szCs w:val="20"/>
        <w:u w:val="none"/>
        <w:vertAlign w:val="baseline"/>
      </w:rPr>
    </w:lvl>
    <w:lvl w:ilvl="5">
      <w:start w:val="1"/>
      <w:numFmt w:val="lowerRoman"/>
      <w:lvlText w:val="%6."/>
      <w:lvlJc w:val="left"/>
      <w:pPr>
        <w:ind w:left="4320" w:firstLine="3960"/>
      </w:pPr>
      <w:rPr>
        <w:rFonts w:ascii="Arial" w:cs="Arial" w:eastAsia="Arial" w:hAnsi="Arial"/>
        <w:b w:val="0"/>
        <w:i w:val="0"/>
        <w:smallCaps w:val="0"/>
        <w:strike w:val="0"/>
        <w:color w:val="434343"/>
        <w:sz w:val="20"/>
        <w:szCs w:val="20"/>
        <w:u w:val="none"/>
        <w:vertAlign w:val="baseline"/>
      </w:rPr>
    </w:lvl>
    <w:lvl w:ilvl="6">
      <w:start w:val="1"/>
      <w:numFmt w:val="decimal"/>
      <w:lvlText w:val="%7."/>
      <w:lvlJc w:val="left"/>
      <w:pPr>
        <w:ind w:left="5040" w:firstLine="4680"/>
      </w:pPr>
      <w:rPr>
        <w:rFonts w:ascii="Arial" w:cs="Arial" w:eastAsia="Arial" w:hAnsi="Arial"/>
        <w:b w:val="0"/>
        <w:i w:val="0"/>
        <w:smallCaps w:val="0"/>
        <w:strike w:val="0"/>
        <w:color w:val="434343"/>
        <w:sz w:val="20"/>
        <w:szCs w:val="20"/>
        <w:u w:val="none"/>
        <w:vertAlign w:val="baseline"/>
      </w:rPr>
    </w:lvl>
    <w:lvl w:ilvl="7">
      <w:start w:val="1"/>
      <w:numFmt w:val="lowerLetter"/>
      <w:lvlText w:val="%8."/>
      <w:lvlJc w:val="left"/>
      <w:pPr>
        <w:ind w:left="5760" w:firstLine="5400"/>
      </w:pPr>
      <w:rPr>
        <w:rFonts w:ascii="Arial" w:cs="Arial" w:eastAsia="Arial" w:hAnsi="Arial"/>
        <w:b w:val="0"/>
        <w:i w:val="0"/>
        <w:smallCaps w:val="0"/>
        <w:strike w:val="0"/>
        <w:color w:val="434343"/>
        <w:sz w:val="20"/>
        <w:szCs w:val="20"/>
        <w:u w:val="none"/>
        <w:vertAlign w:val="baseline"/>
      </w:rPr>
    </w:lvl>
    <w:lvl w:ilvl="8">
      <w:start w:val="1"/>
      <w:numFmt w:val="lowerRoman"/>
      <w:lvlText w:val="%9."/>
      <w:lvlJc w:val="left"/>
      <w:pPr>
        <w:ind w:left="6480" w:firstLine="6120"/>
      </w:pPr>
      <w:rPr>
        <w:rFonts w:ascii="Arial" w:cs="Arial" w:eastAsia="Arial" w:hAnsi="Arial"/>
        <w:b w:val="0"/>
        <w:i w:val="0"/>
        <w:smallCaps w:val="0"/>
        <w:strike w:val="0"/>
        <w:color w:val="434343"/>
        <w:sz w:val="20"/>
        <w:szCs w:val="20"/>
        <w:u w:val="none"/>
        <w:vertAlign w:val="baseline"/>
      </w:rPr>
    </w:lvl>
  </w:abstractNum>
  <w:abstractNum w:abstractNumId="8">
    <w:lvl w:ilvl="0">
      <w:start w:val="1"/>
      <w:numFmt w:val="decimal"/>
      <w:lvlText w:val="%1."/>
      <w:lvlJc w:val="left"/>
      <w:pPr>
        <w:ind w:left="720" w:firstLine="360"/>
      </w:pPr>
      <w:rPr>
        <w:rFonts w:ascii="Arial" w:cs="Arial" w:eastAsia="Arial" w:hAnsi="Arial"/>
        <w:b w:val="0"/>
        <w:i w:val="0"/>
        <w:smallCaps w:val="0"/>
        <w:strike w:val="0"/>
        <w:color w:val="434343"/>
        <w:sz w:val="20"/>
        <w:szCs w:val="20"/>
        <w:u w:val="none"/>
        <w:vertAlign w:val="baseline"/>
      </w:rPr>
    </w:lvl>
    <w:lvl w:ilvl="1">
      <w:start w:val="1"/>
      <w:numFmt w:val="lowerLetter"/>
      <w:lvlText w:val="%2."/>
      <w:lvlJc w:val="left"/>
      <w:pPr>
        <w:ind w:left="1440" w:firstLine="1080"/>
      </w:pPr>
      <w:rPr>
        <w:rFonts w:ascii="Arial" w:cs="Arial" w:eastAsia="Arial" w:hAnsi="Arial"/>
        <w:b w:val="0"/>
        <w:i w:val="0"/>
        <w:smallCaps w:val="0"/>
        <w:strike w:val="0"/>
        <w:color w:val="434343"/>
        <w:sz w:val="20"/>
        <w:szCs w:val="20"/>
        <w:u w:val="none"/>
        <w:vertAlign w:val="baseline"/>
      </w:rPr>
    </w:lvl>
    <w:lvl w:ilvl="2">
      <w:start w:val="1"/>
      <w:numFmt w:val="lowerRoman"/>
      <w:lvlText w:val="%3."/>
      <w:lvlJc w:val="left"/>
      <w:pPr>
        <w:ind w:left="2160" w:firstLine="1800"/>
      </w:pPr>
      <w:rPr>
        <w:rFonts w:ascii="Arial" w:cs="Arial" w:eastAsia="Arial" w:hAnsi="Arial"/>
        <w:b w:val="0"/>
        <w:i w:val="0"/>
        <w:smallCaps w:val="0"/>
        <w:strike w:val="0"/>
        <w:color w:val="434343"/>
        <w:sz w:val="20"/>
        <w:szCs w:val="20"/>
        <w:u w:val="none"/>
        <w:vertAlign w:val="baseline"/>
      </w:rPr>
    </w:lvl>
    <w:lvl w:ilvl="3">
      <w:start w:val="1"/>
      <w:numFmt w:val="decimal"/>
      <w:lvlText w:val="%4."/>
      <w:lvlJc w:val="left"/>
      <w:pPr>
        <w:ind w:left="2880" w:firstLine="2520"/>
      </w:pPr>
      <w:rPr>
        <w:rFonts w:ascii="Arial" w:cs="Arial" w:eastAsia="Arial" w:hAnsi="Arial"/>
        <w:b w:val="0"/>
        <w:i w:val="0"/>
        <w:smallCaps w:val="0"/>
        <w:strike w:val="0"/>
        <w:color w:val="434343"/>
        <w:sz w:val="20"/>
        <w:szCs w:val="20"/>
        <w:u w:val="none"/>
        <w:vertAlign w:val="baseline"/>
      </w:rPr>
    </w:lvl>
    <w:lvl w:ilvl="4">
      <w:start w:val="1"/>
      <w:numFmt w:val="lowerLetter"/>
      <w:lvlText w:val="%5."/>
      <w:lvlJc w:val="left"/>
      <w:pPr>
        <w:ind w:left="3600" w:firstLine="3240"/>
      </w:pPr>
      <w:rPr>
        <w:rFonts w:ascii="Arial" w:cs="Arial" w:eastAsia="Arial" w:hAnsi="Arial"/>
        <w:b w:val="0"/>
        <w:i w:val="0"/>
        <w:smallCaps w:val="0"/>
        <w:strike w:val="0"/>
        <w:color w:val="434343"/>
        <w:sz w:val="20"/>
        <w:szCs w:val="20"/>
        <w:u w:val="none"/>
        <w:vertAlign w:val="baseline"/>
      </w:rPr>
    </w:lvl>
    <w:lvl w:ilvl="5">
      <w:start w:val="1"/>
      <w:numFmt w:val="lowerRoman"/>
      <w:lvlText w:val="%6."/>
      <w:lvlJc w:val="left"/>
      <w:pPr>
        <w:ind w:left="4320" w:firstLine="3960"/>
      </w:pPr>
      <w:rPr>
        <w:rFonts w:ascii="Arial" w:cs="Arial" w:eastAsia="Arial" w:hAnsi="Arial"/>
        <w:b w:val="0"/>
        <w:i w:val="0"/>
        <w:smallCaps w:val="0"/>
        <w:strike w:val="0"/>
        <w:color w:val="434343"/>
        <w:sz w:val="20"/>
        <w:szCs w:val="20"/>
        <w:u w:val="none"/>
        <w:vertAlign w:val="baseline"/>
      </w:rPr>
    </w:lvl>
    <w:lvl w:ilvl="6">
      <w:start w:val="1"/>
      <w:numFmt w:val="decimal"/>
      <w:lvlText w:val="%7."/>
      <w:lvlJc w:val="left"/>
      <w:pPr>
        <w:ind w:left="5040" w:firstLine="4680"/>
      </w:pPr>
      <w:rPr>
        <w:rFonts w:ascii="Arial" w:cs="Arial" w:eastAsia="Arial" w:hAnsi="Arial"/>
        <w:b w:val="0"/>
        <w:i w:val="0"/>
        <w:smallCaps w:val="0"/>
        <w:strike w:val="0"/>
        <w:color w:val="434343"/>
        <w:sz w:val="20"/>
        <w:szCs w:val="20"/>
        <w:u w:val="none"/>
        <w:vertAlign w:val="baseline"/>
      </w:rPr>
    </w:lvl>
    <w:lvl w:ilvl="7">
      <w:start w:val="1"/>
      <w:numFmt w:val="lowerLetter"/>
      <w:lvlText w:val="%8."/>
      <w:lvlJc w:val="left"/>
      <w:pPr>
        <w:ind w:left="5760" w:firstLine="5400"/>
      </w:pPr>
      <w:rPr>
        <w:rFonts w:ascii="Arial" w:cs="Arial" w:eastAsia="Arial" w:hAnsi="Arial"/>
        <w:b w:val="0"/>
        <w:i w:val="0"/>
        <w:smallCaps w:val="0"/>
        <w:strike w:val="0"/>
        <w:color w:val="434343"/>
        <w:sz w:val="20"/>
        <w:szCs w:val="20"/>
        <w:u w:val="none"/>
        <w:vertAlign w:val="baseline"/>
      </w:rPr>
    </w:lvl>
    <w:lvl w:ilvl="8">
      <w:start w:val="1"/>
      <w:numFmt w:val="lowerRoman"/>
      <w:lvlText w:val="%9."/>
      <w:lvlJc w:val="left"/>
      <w:pPr>
        <w:ind w:left="6480" w:firstLine="6120"/>
      </w:pPr>
      <w:rPr>
        <w:rFonts w:ascii="Arial" w:cs="Arial" w:eastAsia="Arial" w:hAnsi="Arial"/>
        <w:b w:val="0"/>
        <w:i w:val="0"/>
        <w:smallCaps w:val="0"/>
        <w:strike w:val="0"/>
        <w:color w:val="434343"/>
        <w:sz w:val="20"/>
        <w:szCs w:val="20"/>
        <w:u w:val="none"/>
        <w:vertAlign w:val="baseline"/>
      </w:rPr>
    </w:lvl>
  </w:abstractNum>
  <w:abstractNum w:abstractNumId="9">
    <w:lvl w:ilvl="0">
      <w:start w:val="1"/>
      <w:numFmt w:val="decimal"/>
      <w:lvlText w:val="%1."/>
      <w:lvlJc w:val="left"/>
      <w:pPr>
        <w:ind w:left="720" w:firstLine="360"/>
      </w:pPr>
      <w:rPr>
        <w:rFonts w:ascii="Arial" w:cs="Arial" w:eastAsia="Arial" w:hAnsi="Arial"/>
        <w:b w:val="0"/>
        <w:i w:val="0"/>
        <w:smallCaps w:val="0"/>
        <w:strike w:val="0"/>
        <w:color w:val="434343"/>
        <w:sz w:val="20"/>
        <w:szCs w:val="20"/>
        <w:u w:val="none"/>
        <w:vertAlign w:val="baseline"/>
      </w:rPr>
    </w:lvl>
    <w:lvl w:ilvl="1">
      <w:start w:val="1"/>
      <w:numFmt w:val="lowerLetter"/>
      <w:lvlText w:val="%2."/>
      <w:lvlJc w:val="left"/>
      <w:pPr>
        <w:ind w:left="1440" w:firstLine="1080"/>
      </w:pPr>
      <w:rPr>
        <w:rFonts w:ascii="Arial" w:cs="Arial" w:eastAsia="Arial" w:hAnsi="Arial"/>
        <w:b w:val="0"/>
        <w:i w:val="0"/>
        <w:smallCaps w:val="0"/>
        <w:strike w:val="0"/>
        <w:color w:val="434343"/>
        <w:sz w:val="20"/>
        <w:szCs w:val="20"/>
        <w:u w:val="none"/>
        <w:vertAlign w:val="baseline"/>
      </w:rPr>
    </w:lvl>
    <w:lvl w:ilvl="2">
      <w:start w:val="1"/>
      <w:numFmt w:val="lowerRoman"/>
      <w:lvlText w:val="%3."/>
      <w:lvlJc w:val="left"/>
      <w:pPr>
        <w:ind w:left="2160" w:firstLine="1800"/>
      </w:pPr>
      <w:rPr>
        <w:rFonts w:ascii="Arial" w:cs="Arial" w:eastAsia="Arial" w:hAnsi="Arial"/>
        <w:b w:val="0"/>
        <w:i w:val="0"/>
        <w:smallCaps w:val="0"/>
        <w:strike w:val="0"/>
        <w:color w:val="434343"/>
        <w:sz w:val="20"/>
        <w:szCs w:val="20"/>
        <w:u w:val="none"/>
        <w:vertAlign w:val="baseline"/>
      </w:rPr>
    </w:lvl>
    <w:lvl w:ilvl="3">
      <w:start w:val="1"/>
      <w:numFmt w:val="decimal"/>
      <w:lvlText w:val="%4."/>
      <w:lvlJc w:val="left"/>
      <w:pPr>
        <w:ind w:left="2880" w:firstLine="2520"/>
      </w:pPr>
      <w:rPr>
        <w:rFonts w:ascii="Arial" w:cs="Arial" w:eastAsia="Arial" w:hAnsi="Arial"/>
        <w:b w:val="0"/>
        <w:i w:val="0"/>
        <w:smallCaps w:val="0"/>
        <w:strike w:val="0"/>
        <w:color w:val="434343"/>
        <w:sz w:val="20"/>
        <w:szCs w:val="20"/>
        <w:u w:val="none"/>
        <w:vertAlign w:val="baseline"/>
      </w:rPr>
    </w:lvl>
    <w:lvl w:ilvl="4">
      <w:start w:val="1"/>
      <w:numFmt w:val="lowerLetter"/>
      <w:lvlText w:val="%5."/>
      <w:lvlJc w:val="left"/>
      <w:pPr>
        <w:ind w:left="3600" w:firstLine="3240"/>
      </w:pPr>
      <w:rPr>
        <w:rFonts w:ascii="Arial" w:cs="Arial" w:eastAsia="Arial" w:hAnsi="Arial"/>
        <w:b w:val="0"/>
        <w:i w:val="0"/>
        <w:smallCaps w:val="0"/>
        <w:strike w:val="0"/>
        <w:color w:val="434343"/>
        <w:sz w:val="20"/>
        <w:szCs w:val="20"/>
        <w:u w:val="none"/>
        <w:vertAlign w:val="baseline"/>
      </w:rPr>
    </w:lvl>
    <w:lvl w:ilvl="5">
      <w:start w:val="1"/>
      <w:numFmt w:val="lowerRoman"/>
      <w:lvlText w:val="%6."/>
      <w:lvlJc w:val="left"/>
      <w:pPr>
        <w:ind w:left="4320" w:firstLine="3960"/>
      </w:pPr>
      <w:rPr>
        <w:rFonts w:ascii="Arial" w:cs="Arial" w:eastAsia="Arial" w:hAnsi="Arial"/>
        <w:b w:val="0"/>
        <w:i w:val="0"/>
        <w:smallCaps w:val="0"/>
        <w:strike w:val="0"/>
        <w:color w:val="434343"/>
        <w:sz w:val="20"/>
        <w:szCs w:val="20"/>
        <w:u w:val="none"/>
        <w:vertAlign w:val="baseline"/>
      </w:rPr>
    </w:lvl>
    <w:lvl w:ilvl="6">
      <w:start w:val="1"/>
      <w:numFmt w:val="decimal"/>
      <w:lvlText w:val="%7."/>
      <w:lvlJc w:val="left"/>
      <w:pPr>
        <w:ind w:left="5040" w:firstLine="4680"/>
      </w:pPr>
      <w:rPr>
        <w:rFonts w:ascii="Arial" w:cs="Arial" w:eastAsia="Arial" w:hAnsi="Arial"/>
        <w:b w:val="0"/>
        <w:i w:val="0"/>
        <w:smallCaps w:val="0"/>
        <w:strike w:val="0"/>
        <w:color w:val="434343"/>
        <w:sz w:val="20"/>
        <w:szCs w:val="20"/>
        <w:u w:val="none"/>
        <w:vertAlign w:val="baseline"/>
      </w:rPr>
    </w:lvl>
    <w:lvl w:ilvl="7">
      <w:start w:val="1"/>
      <w:numFmt w:val="lowerLetter"/>
      <w:lvlText w:val="%8."/>
      <w:lvlJc w:val="left"/>
      <w:pPr>
        <w:ind w:left="5760" w:firstLine="5400"/>
      </w:pPr>
      <w:rPr>
        <w:rFonts w:ascii="Arial" w:cs="Arial" w:eastAsia="Arial" w:hAnsi="Arial"/>
        <w:b w:val="0"/>
        <w:i w:val="0"/>
        <w:smallCaps w:val="0"/>
        <w:strike w:val="0"/>
        <w:color w:val="434343"/>
        <w:sz w:val="20"/>
        <w:szCs w:val="20"/>
        <w:u w:val="none"/>
        <w:vertAlign w:val="baseline"/>
      </w:rPr>
    </w:lvl>
    <w:lvl w:ilvl="8">
      <w:start w:val="1"/>
      <w:numFmt w:val="lowerRoman"/>
      <w:lvlText w:val="%9."/>
      <w:lvlJc w:val="left"/>
      <w:pPr>
        <w:ind w:left="6480" w:firstLine="6120"/>
      </w:pPr>
      <w:rPr>
        <w:rFonts w:ascii="Arial" w:cs="Arial" w:eastAsia="Arial" w:hAnsi="Arial"/>
        <w:b w:val="0"/>
        <w:i w:val="0"/>
        <w:smallCaps w:val="0"/>
        <w:strike w:val="0"/>
        <w:color w:val="434343"/>
        <w:sz w:val="20"/>
        <w:szCs w:val="20"/>
        <w:u w:val="none"/>
        <w:vertAlign w:val="baseli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rPr>
    </w:rPrDefault>
    <w:pPrDefault>
      <w:pPr>
        <w:widowControl w:val="0"/>
        <w:tabs>
          <w:tab w:val="left" w:leader="none" w:pos="5040"/>
          <w:tab w:val="left" w:leader="none" w:pos="8640"/>
        </w:tabs>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pBdr>
        <w:top w:space="0" w:sz="0" w:val="nil"/>
        <w:left w:space="0" w:sz="0" w:val="nil"/>
        <w:bottom w:space="0" w:sz="0" w:val="nil"/>
        <w:right w:space="0" w:sz="0" w:val="nil"/>
        <w:between w:space="0" w:sz="0" w:val="nil"/>
      </w:pBdr>
      <w:shd w:fill="auto" w:val="clear"/>
    </w:pPr>
    <w:rPr>
      <w:b w:val="1"/>
      <w:color w:val="666666"/>
      <w:sz w:val="48"/>
      <w:szCs w:val="48"/>
    </w:rPr>
  </w:style>
  <w:style w:type="paragraph" w:styleId="Heading2">
    <w:name w:val="heading 2"/>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pPr>
    <w:rPr>
      <w:b w:val="1"/>
      <w:color w:val="003358"/>
      <w:sz w:val="36"/>
      <w:szCs w:val="36"/>
    </w:rPr>
  </w:style>
  <w:style w:type="paragraph" w:styleId="Heading3">
    <w:name w:val="heading 3"/>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pPr>
    <w:rPr>
      <w:b w:val="1"/>
      <w:color w:val="b45f06"/>
      <w:sz w:val="28"/>
      <w:szCs w:val="28"/>
    </w:rPr>
  </w:style>
  <w:style w:type="paragraph" w:styleId="Heading4">
    <w:name w:val="heading 4"/>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pPr>
    <w:rPr>
      <w:b w:val="1"/>
      <w:color w:val="003358"/>
      <w:sz w:val="24"/>
      <w:szCs w:val="24"/>
    </w:rPr>
  </w:style>
  <w:style w:type="paragraph" w:styleId="Heading5">
    <w:name w:val="heading 5"/>
    <w:basedOn w:val="Normal"/>
    <w:next w:val="Normal"/>
    <w:pPr>
      <w:pageBreakBefore w:val="0"/>
      <w:pBdr>
        <w:top w:space="0" w:sz="0" w:val="nil"/>
        <w:left w:space="0" w:sz="0" w:val="nil"/>
        <w:bottom w:space="0" w:sz="0" w:val="nil"/>
        <w:right w:space="0" w:sz="0" w:val="nil"/>
        <w:between w:space="0" w:sz="0" w:val="nil"/>
      </w:pBdr>
      <w:shd w:fill="auto" w:val="clear"/>
      <w:tabs>
        <w:tab w:val="left" w:leader="none" w:pos="5040"/>
        <w:tab w:val="left" w:leader="none" w:pos="8640"/>
      </w:tabs>
      <w:spacing w:after="40" w:before="220" w:line="240" w:lineRule="auto"/>
    </w:pPr>
    <w:rPr>
      <w:b w:val="1"/>
      <w:color w:val="434343"/>
      <w:sz w:val="22"/>
      <w:szCs w:val="22"/>
    </w:rPr>
  </w:style>
  <w:style w:type="paragraph" w:styleId="Heading6">
    <w:name w:val="heading 6"/>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spacing w:after="40" w:before="200" w:line="240" w:lineRule="auto"/>
    </w:pPr>
    <w:rPr>
      <w:b w:val="1"/>
      <w:sz w:val="20"/>
      <w:szCs w:val="20"/>
    </w:rPr>
  </w:style>
  <w:style w:type="paragraph" w:styleId="Title">
    <w:name w:val="Title"/>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10080"/>
      </w:tabs>
      <w:spacing w:after="0" w:before="0" w:line="240" w:lineRule="auto"/>
    </w:pPr>
    <w:rPr>
      <w:b w:val="1"/>
      <w:color w:val="003358"/>
      <w:sz w:val="48"/>
      <w:szCs w:val="48"/>
    </w:rPr>
  </w:style>
  <w:style w:type="paragraph" w:styleId="Subtitle">
    <w:name w:val="Subtitle"/>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360" w:lineRule="auto"/>
    </w:pPr>
    <w:rPr>
      <w:b w:val="1"/>
      <w:i w:val="1"/>
      <w:color w:val="666666"/>
      <w:sz w:val="36"/>
      <w:szCs w:val="36"/>
    </w:rPr>
  </w:style>
  <w:style w:type="table" w:styleId="Table1">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2">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3">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4">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5">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6">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7">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8">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pPr/>
    <w:rPr/>
    <w:tblPr>
      <w:tblStyleRowBandSize w:val="1"/>
      <w:tblStyleColBandSize w:val="1"/>
      <w:tblCellMar>
        <w:top w:w="0.0" w:type="dxa"/>
        <w:left w:w="115.0" w:type="dxa"/>
        <w:bottom w:w="0.0" w:type="dxa"/>
        <w:right w:w="115.0" w:type="dxa"/>
      </w:tblCellMar>
    </w:tblPr>
    <w:tblStylePr w:type="band1Horz">
      <w:pPr/>
      <w:rPr/>
      <w:tcPr>
        <w:tcMar>
          <w:top w:w="0.0" w:type="dxa"/>
          <w:left w:w="115.0" w:type="dxa"/>
          <w:bottom w:w="0.0" w:type="dxa"/>
          <w:right w:w="115.0" w:type="dxa"/>
        </w:tcMar>
      </w:tcPr>
    </w:tblStylePr>
    <w:tblStylePr w:type="band1Vert">
      <w:pPr/>
      <w:rPr/>
      <w:tcPr>
        <w:tcMar>
          <w:top w:w="0.0" w:type="dxa"/>
          <w:left w:w="115.0" w:type="dxa"/>
          <w:bottom w:w="0.0" w:type="dxa"/>
          <w:right w:w="115.0" w:type="dxa"/>
        </w:tcMar>
      </w:tcPr>
    </w:tblStylePr>
    <w:tblStylePr w:type="band2Horz">
      <w:pPr/>
      <w:rPr/>
      <w:tcPr>
        <w:tcMar>
          <w:top w:w="0.0" w:type="dxa"/>
          <w:left w:w="115.0" w:type="dxa"/>
          <w:bottom w:w="0.0" w:type="dxa"/>
          <w:right w:w="115.0" w:type="dxa"/>
        </w:tcMar>
      </w:tcPr>
    </w:tblStylePr>
    <w:tblStylePr w:type="band2Vert">
      <w:pPr/>
      <w:rPr/>
      <w:tcPr>
        <w:tcMar>
          <w:top w:w="0.0" w:type="dxa"/>
          <w:left w:w="115.0" w:type="dxa"/>
          <w:bottom w:w="0.0" w:type="dxa"/>
          <w:right w:w="115.0" w:type="dxa"/>
        </w:tcMar>
      </w:tcPr>
    </w:tblStylePr>
    <w:tblStylePr w:type="firstCol">
      <w:pPr/>
      <w:rPr/>
      <w:tcPr>
        <w:tcMar>
          <w:top w:w="0.0" w:type="dxa"/>
          <w:left w:w="115.0" w:type="dxa"/>
          <w:bottom w:w="0.0" w:type="dxa"/>
          <w:right w:w="115.0" w:type="dxa"/>
        </w:tcMar>
      </w:tcPr>
    </w:tblStylePr>
    <w:tblStylePr w:type="firstRow">
      <w:pPr/>
      <w:rPr/>
      <w:tcPr>
        <w:tcMar>
          <w:top w:w="0.0" w:type="dxa"/>
          <w:left w:w="115.0" w:type="dxa"/>
          <w:bottom w:w="0.0" w:type="dxa"/>
          <w:right w:w="115.0" w:type="dxa"/>
        </w:tcMar>
      </w:tcPr>
    </w:tblStylePr>
    <w:tblStylePr w:type="lastCol">
      <w:pPr/>
      <w:rPr/>
      <w:tcPr>
        <w:tcMar>
          <w:top w:w="0.0" w:type="dxa"/>
          <w:left w:w="115.0" w:type="dxa"/>
          <w:bottom w:w="0.0" w:type="dxa"/>
          <w:right w:w="115.0" w:type="dxa"/>
        </w:tcMar>
      </w:tcPr>
    </w:tblStylePr>
    <w:tblStylePr w:type="lastRow">
      <w:pPr/>
      <w:rPr/>
      <w:tcPr>
        <w:tcMar>
          <w:top w:w="0.0" w:type="dxa"/>
          <w:left w:w="115.0" w:type="dxa"/>
          <w:bottom w:w="0.0" w:type="dxa"/>
          <w:right w:w="115.0" w:type="dxa"/>
        </w:tcMar>
      </w:tcPr>
    </w:tblStylePr>
    <w:tblStylePr w:type="neCell">
      <w:pPr/>
      <w:rPr/>
      <w:tcPr>
        <w:tcMar>
          <w:top w:w="0.0" w:type="dxa"/>
          <w:left w:w="115.0" w:type="dxa"/>
          <w:bottom w:w="0.0" w:type="dxa"/>
          <w:right w:w="115.0" w:type="dxa"/>
        </w:tcMar>
      </w:tcPr>
    </w:tblStylePr>
    <w:tblStylePr w:type="nwCell">
      <w:pPr/>
      <w:rPr/>
      <w:tcPr>
        <w:tcMar>
          <w:top w:w="0.0" w:type="dxa"/>
          <w:left w:w="115.0" w:type="dxa"/>
          <w:bottom w:w="0.0" w:type="dxa"/>
          <w:right w:w="115.0" w:type="dxa"/>
        </w:tcMar>
      </w:tcPr>
    </w:tblStylePr>
    <w:tblStylePr w:type="seCell">
      <w:pPr/>
      <w:rPr/>
      <w:tcPr>
        <w:tcMar>
          <w:top w:w="0.0" w:type="dxa"/>
          <w:left w:w="115.0" w:type="dxa"/>
          <w:bottom w:w="0.0" w:type="dxa"/>
          <w:right w:w="115.0" w:type="dxa"/>
        </w:tcMar>
      </w:tcPr>
    </w:tblStylePr>
    <w:tblStylePr w:type="swCell">
      <w:pPr/>
      <w:rPr/>
      <w:tcPr>
        <w:tcMar>
          <w:top w:w="0.0" w:type="dxa"/>
          <w:left w:w="115.0" w:type="dxa"/>
          <w:bottom w:w="0.0" w:type="dxa"/>
          <w:right w:w="115.0" w:type="dxa"/>
        </w:tcMar>
      </w:tcPr>
    </w:tblStyle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0" Type="http://schemas.openxmlformats.org/officeDocument/2006/relationships/hyperlink" Target="https://drive.google.com/open?id=1VV8tOD4LENB-6S5xPpJownPIgWBzYYX1pn4VXuiEx4I" TargetMode="External"/><Relationship Id="rId13" Type="http://schemas.openxmlformats.org/officeDocument/2006/relationships/image" Target="media/image3.png"/><Relationship Id="rId12" Type="http://schemas.openxmlformats.org/officeDocument/2006/relationships/hyperlink" Target="http://www.reelex.com/Support/calculator.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open?id=1Ltck3ZqDDxQfL3ruGMMbz6ZYJjT2H6yiTN5-pq1TDrY" TargetMode="External"/><Relationship Id="rId15" Type="http://schemas.openxmlformats.org/officeDocument/2006/relationships/image" Target="media/image4.png"/><Relationship Id="rId14" Type="http://schemas.openxmlformats.org/officeDocument/2006/relationships/image" Target="media/image1.png"/><Relationship Id="rId17" Type="http://schemas.openxmlformats.org/officeDocument/2006/relationships/hyperlink" Target="https://youtu.be/xPv1lQccy44" TargetMode="External"/><Relationship Id="rId16" Type="http://schemas.openxmlformats.org/officeDocument/2006/relationships/hyperlink" Target="https://drive.google.com/open?id=1PIwUHcuAptKVZ4uQs7xcXthXYZMLCTKciEyh_BgZaSY" TargetMode="External"/><Relationship Id="rId5" Type="http://schemas.openxmlformats.org/officeDocument/2006/relationships/styles" Target="styles.xml"/><Relationship Id="rId19" Type="http://schemas.openxmlformats.org/officeDocument/2006/relationships/footer" Target="footer1.xml"/><Relationship Id="rId6" Type="http://schemas.openxmlformats.org/officeDocument/2006/relationships/image" Target="media/image5.png"/><Relationship Id="rId18" Type="http://schemas.openxmlformats.org/officeDocument/2006/relationships/header" Target="header1.xml"/><Relationship Id="rId7" Type="http://schemas.openxmlformats.org/officeDocument/2006/relationships/hyperlink" Target="http://www.reelex.com/machines/G2_Control_System.html" TargetMode="External"/><Relationship Id="rId8" Type="http://schemas.openxmlformats.org/officeDocument/2006/relationships/hyperlink" Target="http://www.reelex.com/machines/Dancer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